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6EEF" w:rsidRDefault="009D5731">
      <w:r>
        <w:rPr>
          <w:noProof/>
        </w:rPr>
        <mc:AlternateContent>
          <mc:Choice Requires="wps">
            <w:drawing>
              <wp:anchor distT="0" distB="0" distL="114300" distR="114300" simplePos="0" relativeHeight="251661312" behindDoc="1" locked="0" layoutInCell="1" allowOverlap="1" wp14:anchorId="6C56F3A8" wp14:editId="5ECE67DE">
                <wp:simplePos x="0" y="0"/>
                <wp:positionH relativeFrom="margin">
                  <wp:posOffset>666750</wp:posOffset>
                </wp:positionH>
                <wp:positionV relativeFrom="paragraph">
                  <wp:posOffset>-476250</wp:posOffset>
                </wp:positionV>
                <wp:extent cx="4914900" cy="914400"/>
                <wp:effectExtent l="0" t="0" r="0" b="0"/>
                <wp:wrapTight wrapText="bothSides">
                  <wp:wrapPolygon edited="0">
                    <wp:start x="167" y="0"/>
                    <wp:lineTo x="167" y="21150"/>
                    <wp:lineTo x="21349" y="21150"/>
                    <wp:lineTo x="21349" y="0"/>
                    <wp:lineTo x="167"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731" w:rsidRPr="00251BF1" w:rsidRDefault="009D5731" w:rsidP="009D5731">
                            <w:pPr>
                              <w:jc w:val="center"/>
                              <w:rPr>
                                <w:rFonts w:ascii="Centaur" w:hAnsi="Centaur"/>
                                <w:b/>
                                <w:color w:val="00B0F0"/>
                                <w:sz w:val="32"/>
                                <w:szCs w:val="32"/>
                              </w:rPr>
                            </w:pPr>
                            <w:r w:rsidRPr="00251BF1">
                              <w:rPr>
                                <w:rFonts w:ascii="Centaur" w:hAnsi="Centaur"/>
                                <w:b/>
                                <w:color w:val="00B0F0"/>
                                <w:sz w:val="32"/>
                                <w:szCs w:val="32"/>
                              </w:rPr>
                              <w:t>Governor’s Advisory Commission on Coastal Protection, Restoration and Conservation</w:t>
                            </w:r>
                          </w:p>
                          <w:p w:rsidR="009D5731" w:rsidRPr="00251BF1" w:rsidRDefault="009D5731" w:rsidP="009D5731">
                            <w:pPr>
                              <w:jc w:val="center"/>
                              <w:rPr>
                                <w:rFonts w:ascii="Centaur" w:hAnsi="Centaur"/>
                                <w:b/>
                                <w:smallCaps/>
                                <w:color w:val="00B0F0"/>
                                <w:sz w:val="32"/>
                                <w:szCs w:val="32"/>
                              </w:rPr>
                            </w:pPr>
                            <w:r w:rsidRPr="00251BF1">
                              <w:rPr>
                                <w:rFonts w:ascii="Centaur" w:hAnsi="Centaur"/>
                                <w:b/>
                                <w:smallCaps/>
                                <w:color w:val="00B0F0"/>
                                <w:sz w:val="32"/>
                                <w:szCs w:val="32"/>
                              </w:rPr>
                              <w:t xml:space="preserve">State of </w:t>
                            </w:r>
                            <w:smartTag w:uri="urn:schemas-microsoft-com:office:smarttags" w:element="State">
                              <w:smartTag w:uri="urn:schemas-microsoft-com:office:smarttags" w:element="place">
                                <w:r w:rsidRPr="00251BF1">
                                  <w:rPr>
                                    <w:rFonts w:ascii="Centaur" w:hAnsi="Centaur"/>
                                    <w:b/>
                                    <w:smallCaps/>
                                    <w:color w:val="00B0F0"/>
                                    <w:sz w:val="32"/>
                                    <w:szCs w:val="32"/>
                                  </w:rPr>
                                  <w:t>Louisiana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5pt;margin-top:-37.5pt;width:387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" filled="f" stroked="f">
                <v:textbox>
                  <w:txbxContent>
                    <w:p w:rsidR="009D5731" w:rsidRPr="00251BF1" w:rsidRDefault="009D5731" w:rsidP="009D5731">
                      <w:pPr>
                        <w:jc w:val="center"/>
                        <w:rPr>
                          <w:rFonts w:ascii="Centaur" w:hAnsi="Centaur"/>
                          <w:b/>
                          <w:color w:val="00B0F0"/>
                          <w:sz w:val="32"/>
                          <w:szCs w:val="32"/>
                        </w:rPr>
                      </w:pPr>
                      <w:r w:rsidRPr="00251BF1">
                        <w:rPr>
                          <w:rFonts w:ascii="Centaur" w:hAnsi="Centaur"/>
                          <w:b/>
                          <w:color w:val="00B0F0"/>
                          <w:sz w:val="32"/>
                          <w:szCs w:val="32"/>
                        </w:rPr>
                        <w:t>Governor’s Advisory Commission on Coastal Protection, Restoration and Conservation</w:t>
                      </w:r>
                    </w:p>
                    <w:p w:rsidR="009D5731" w:rsidRPr="00251BF1" w:rsidRDefault="009D5731" w:rsidP="009D5731">
                      <w:pPr>
                        <w:jc w:val="center"/>
                        <w:rPr>
                          <w:rFonts w:ascii="Centaur" w:hAnsi="Centaur"/>
                          <w:b/>
                          <w:smallCaps/>
                          <w:color w:val="00B0F0"/>
                          <w:sz w:val="32"/>
                          <w:szCs w:val="32"/>
                        </w:rPr>
                      </w:pPr>
                      <w:r w:rsidRPr="00251BF1">
                        <w:rPr>
                          <w:rFonts w:ascii="Centaur" w:hAnsi="Centaur"/>
                          <w:b/>
                          <w:smallCaps/>
                          <w:color w:val="00B0F0"/>
                          <w:sz w:val="32"/>
                          <w:szCs w:val="32"/>
                        </w:rPr>
                        <w:t xml:space="preserve">State of </w:t>
                      </w:r>
                      <w:smartTag w:uri="urn:schemas-microsoft-com:office:smarttags" w:element="State">
                        <w:smartTag w:uri="urn:schemas-microsoft-com:office:smarttags" w:element="place">
                          <w:r w:rsidRPr="00251BF1">
                            <w:rPr>
                              <w:rFonts w:ascii="Centaur" w:hAnsi="Centaur"/>
                              <w:b/>
                              <w:smallCaps/>
                              <w:color w:val="00B0F0"/>
                              <w:sz w:val="32"/>
                              <w:szCs w:val="32"/>
                            </w:rPr>
                            <w:t>Louisiana</w:t>
                          </w:r>
                        </w:smartTag>
                      </w:smartTag>
                    </w:p>
                  </w:txbxContent>
                </v:textbox>
                <w10:wrap type="tight" anchorx="margin"/>
              </v:shape>
            </w:pict>
          </mc:Fallback>
        </mc:AlternateContent>
      </w:r>
      <w:r w:rsidR="00AF1940">
        <w:rPr>
          <w:noProof/>
        </w:rPr>
        <mc:AlternateContent>
          <mc:Choice Requires="wps">
            <w:drawing>
              <wp:anchor distT="0" distB="0" distL="114300" distR="114300" simplePos="0" relativeHeight="251656192" behindDoc="0" locked="0" layoutInCell="1" allowOverlap="1" wp14:anchorId="16B90BBF" wp14:editId="54044AAB">
                <wp:simplePos x="0" y="0"/>
                <wp:positionH relativeFrom="column">
                  <wp:posOffset>-609600</wp:posOffset>
                </wp:positionH>
                <wp:positionV relativeFrom="paragraph">
                  <wp:posOffset>-495300</wp:posOffset>
                </wp:positionV>
                <wp:extent cx="0" cy="929640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C778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9pt" to="-48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" strokecolor="#00b0f0" strokeweight=".25pt"/>
            </w:pict>
          </mc:Fallback>
        </mc:AlternateContent>
      </w:r>
    </w:p>
    <w:p w:rsidR="00481540" w:rsidRPr="008D5204" w:rsidRDefault="00AF1940" w:rsidP="008D5204">
      <w:r>
        <w:rPr>
          <w:noProof/>
        </w:rPr>
        <mc:AlternateContent>
          <mc:Choice Requires="wps">
            <w:drawing>
              <wp:anchor distT="0" distB="0" distL="114300" distR="114300" simplePos="0" relativeHeight="251659264" behindDoc="1" locked="0" layoutInCell="1" allowOverlap="1" wp14:anchorId="43B1695F" wp14:editId="082446E5">
                <wp:simplePos x="0" y="0"/>
                <wp:positionH relativeFrom="column">
                  <wp:posOffset>342900</wp:posOffset>
                </wp:positionH>
                <wp:positionV relativeFrom="paragraph">
                  <wp:posOffset>35560</wp:posOffset>
                </wp:positionV>
                <wp:extent cx="5029200" cy="342900"/>
                <wp:effectExtent l="0" t="0" r="0" b="254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F5E" w:rsidRPr="00C40CFA" w:rsidRDefault="00D41F5E" w:rsidP="00E7153A">
                            <w:pPr>
                              <w:jc w:val="center"/>
                              <w:rPr>
                                <w:color w:val="00B0F0"/>
                                <w:sz w:val="22"/>
                                <w:szCs w:val="22"/>
                              </w:rPr>
                            </w:pPr>
                            <w:r w:rsidRPr="00C40CFA">
                              <w:rPr>
                                <w:color w:val="00B0F0"/>
                                <w:sz w:val="22"/>
                                <w:szCs w:val="22"/>
                              </w:rPr>
                              <w:t xml:space="preserve">1051 Capitol Annex, Suite </w:t>
                            </w:r>
                            <w:proofErr w:type="gramStart"/>
                            <w:r w:rsidRPr="00C40CFA">
                              <w:rPr>
                                <w:color w:val="00B0F0"/>
                                <w:sz w:val="22"/>
                                <w:szCs w:val="22"/>
                              </w:rPr>
                              <w:t>138  ·</w:t>
                            </w:r>
                            <w:proofErr w:type="gramEnd"/>
                            <w:r w:rsidRPr="00C40CFA">
                              <w:rPr>
                                <w:color w:val="00B0F0"/>
                                <w:sz w:val="22"/>
                                <w:szCs w:val="22"/>
                              </w:rPr>
                              <w:t xml:space="preserve">  Baton Rouge, LA 70802  ·  225-342-3968</w:t>
                            </w:r>
                          </w:p>
                          <w:p w:rsidR="00D41F5E" w:rsidRPr="00251BF1" w:rsidRDefault="00D41F5E" w:rsidP="00086EEF">
                            <w:pPr>
                              <w:jc w:val="center"/>
                              <w:rPr>
                                <w:rFonts w:ascii="Centaur" w:hAnsi="Centaur"/>
                                <w:color w:val="00B0F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pt;margin-top:2.8pt;width:3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WAtgIAAMA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" filled="f" stroked="f">
                <v:textbox>
                  <w:txbxContent>
                    <w:p w:rsidR="00D41F5E" w:rsidRPr="00C40CFA" w:rsidRDefault="00D41F5E" w:rsidP="00E7153A">
                      <w:pPr>
                        <w:jc w:val="center"/>
                        <w:rPr>
                          <w:color w:val="00B0F0"/>
                          <w:sz w:val="22"/>
                          <w:szCs w:val="22"/>
                        </w:rPr>
                      </w:pPr>
                      <w:r w:rsidRPr="00C40CFA">
                        <w:rPr>
                          <w:color w:val="00B0F0"/>
                          <w:sz w:val="22"/>
                          <w:szCs w:val="22"/>
                        </w:rPr>
                        <w:t xml:space="preserve">1051 Capitol Annex, Suite </w:t>
                      </w:r>
                      <w:proofErr w:type="gramStart"/>
                      <w:r w:rsidRPr="00C40CFA">
                        <w:rPr>
                          <w:color w:val="00B0F0"/>
                          <w:sz w:val="22"/>
                          <w:szCs w:val="22"/>
                        </w:rPr>
                        <w:t>138  ·</w:t>
                      </w:r>
                      <w:proofErr w:type="gramEnd"/>
                      <w:r w:rsidRPr="00C40CFA">
                        <w:rPr>
                          <w:color w:val="00B0F0"/>
                          <w:sz w:val="22"/>
                          <w:szCs w:val="22"/>
                        </w:rPr>
                        <w:t xml:space="preserve">  Baton Rouge, LA 70802  ·  225-342-3968</w:t>
                      </w:r>
                    </w:p>
                    <w:p w:rsidR="00D41F5E" w:rsidRPr="00251BF1" w:rsidRDefault="00D41F5E" w:rsidP="00086EEF">
                      <w:pPr>
                        <w:jc w:val="center"/>
                        <w:rPr>
                          <w:rFonts w:ascii="Centaur" w:hAnsi="Centaur"/>
                          <w:color w:val="00B0F0"/>
                          <w:sz w:val="22"/>
                          <w:szCs w:val="22"/>
                        </w:rPr>
                      </w:pPr>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72C06973" wp14:editId="5A9A4BB3">
                <wp:simplePos x="0" y="0"/>
                <wp:positionH relativeFrom="column">
                  <wp:posOffset>-800100</wp:posOffset>
                </wp:positionH>
                <wp:positionV relativeFrom="paragraph">
                  <wp:posOffset>53340</wp:posOffset>
                </wp:positionV>
                <wp:extent cx="69723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7E40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vBEgIAACgEAAAOAAAAZHJzL2Uyb0RvYy54bWysU8GO2jAQvVfqP1i+QxJIWY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" strokecolor="#00b0f0" strokeweight=".25pt"/>
            </w:pict>
          </mc:Fallback>
        </mc:AlternateContent>
      </w:r>
    </w:p>
    <w:p w:rsidR="00B05A2A" w:rsidRPr="00B05A2A" w:rsidRDefault="00B05A2A" w:rsidP="00E33B3B">
      <w:pPr>
        <w:spacing w:after="120"/>
        <w:jc w:val="center"/>
        <w:rPr>
          <w:b/>
          <w:sz w:val="28"/>
          <w:szCs w:val="28"/>
        </w:rPr>
      </w:pPr>
      <w:r w:rsidRPr="00B05A2A">
        <w:rPr>
          <w:b/>
          <w:sz w:val="28"/>
          <w:szCs w:val="28"/>
        </w:rPr>
        <w:t>AGENDA</w:t>
      </w:r>
    </w:p>
    <w:p w:rsidR="00E92F7A" w:rsidRPr="00E33B3B" w:rsidRDefault="00E92F7A" w:rsidP="00E92F7A">
      <w:pPr>
        <w:jc w:val="center"/>
        <w:rPr>
          <w:b/>
        </w:rPr>
      </w:pPr>
      <w:bookmarkStart w:id="1" w:name="OLE_LINK1"/>
      <w:bookmarkStart w:id="2" w:name="OLE_LINK2"/>
      <w:r w:rsidRPr="00E33B3B">
        <w:rPr>
          <w:b/>
        </w:rPr>
        <w:t xml:space="preserve">Governor’s </w:t>
      </w:r>
      <w:r w:rsidR="00B05A2A" w:rsidRPr="00E33B3B">
        <w:rPr>
          <w:b/>
        </w:rPr>
        <w:t xml:space="preserve">Advisory </w:t>
      </w:r>
      <w:r w:rsidRPr="00E33B3B">
        <w:rPr>
          <w:b/>
        </w:rPr>
        <w:t>Commission on Coastal Protection, Restoration, and Conservation</w:t>
      </w:r>
    </w:p>
    <w:p w:rsidR="00D333D7" w:rsidRPr="00B44581" w:rsidRDefault="00BD3B47" w:rsidP="00E92F7A">
      <w:pPr>
        <w:jc w:val="center"/>
        <w:rPr>
          <w:b/>
        </w:rPr>
      </w:pPr>
      <w:r>
        <w:rPr>
          <w:b/>
        </w:rPr>
        <w:t>Thursday</w:t>
      </w:r>
      <w:r w:rsidR="0012304C">
        <w:rPr>
          <w:b/>
        </w:rPr>
        <w:t xml:space="preserve">, </w:t>
      </w:r>
      <w:r>
        <w:rPr>
          <w:b/>
        </w:rPr>
        <w:t>February 26</w:t>
      </w:r>
    </w:p>
    <w:p w:rsidR="00E92F7A" w:rsidRPr="00B44581" w:rsidRDefault="00BD3B47" w:rsidP="00E92F7A">
      <w:pPr>
        <w:jc w:val="center"/>
        <w:rPr>
          <w:b/>
        </w:rPr>
      </w:pPr>
      <w:r>
        <w:rPr>
          <w:b/>
        </w:rPr>
        <w:t>9:30</w:t>
      </w:r>
      <w:r w:rsidR="00FA36A5" w:rsidRPr="00B44581">
        <w:rPr>
          <w:b/>
        </w:rPr>
        <w:t xml:space="preserve"> </w:t>
      </w:r>
      <w:r w:rsidR="00D858BC">
        <w:rPr>
          <w:b/>
        </w:rPr>
        <w:t>a</w:t>
      </w:r>
      <w:r w:rsidR="00FA36A5" w:rsidRPr="00B44581">
        <w:rPr>
          <w:b/>
        </w:rPr>
        <w:t>.m.</w:t>
      </w:r>
    </w:p>
    <w:p w:rsidR="00B05A2A" w:rsidRPr="00B05A2A" w:rsidRDefault="00B05A2A" w:rsidP="00E92F7A">
      <w:pPr>
        <w:jc w:val="center"/>
      </w:pPr>
    </w:p>
    <w:p w:rsidR="0016011D" w:rsidRDefault="00BD3B47" w:rsidP="0016011D">
      <w:pPr>
        <w:jc w:val="center"/>
        <w:rPr>
          <w:szCs w:val="28"/>
        </w:rPr>
      </w:pPr>
      <w:r>
        <w:rPr>
          <w:szCs w:val="28"/>
        </w:rPr>
        <w:t>Galvez Building</w:t>
      </w:r>
    </w:p>
    <w:p w:rsidR="00BD3B47" w:rsidRDefault="00BD3B47" w:rsidP="0016011D">
      <w:pPr>
        <w:jc w:val="center"/>
        <w:rPr>
          <w:szCs w:val="28"/>
        </w:rPr>
      </w:pPr>
      <w:r>
        <w:rPr>
          <w:szCs w:val="28"/>
        </w:rPr>
        <w:t>Oliver Pollock Room</w:t>
      </w:r>
    </w:p>
    <w:p w:rsidR="00BD3B47" w:rsidRDefault="00BD3B47" w:rsidP="0016011D">
      <w:pPr>
        <w:jc w:val="center"/>
        <w:rPr>
          <w:szCs w:val="28"/>
        </w:rPr>
      </w:pPr>
      <w:r>
        <w:rPr>
          <w:szCs w:val="28"/>
        </w:rPr>
        <w:t>602 North 5</w:t>
      </w:r>
      <w:r w:rsidRPr="00BD3B47">
        <w:rPr>
          <w:szCs w:val="28"/>
          <w:vertAlign w:val="superscript"/>
        </w:rPr>
        <w:t>th</w:t>
      </w:r>
      <w:r>
        <w:rPr>
          <w:szCs w:val="28"/>
        </w:rPr>
        <w:t xml:space="preserve"> Street</w:t>
      </w:r>
    </w:p>
    <w:p w:rsidR="00BD3B47" w:rsidRPr="00CA3D16" w:rsidRDefault="00BD3B47" w:rsidP="0016011D">
      <w:pPr>
        <w:jc w:val="center"/>
        <w:rPr>
          <w:b/>
          <w:bCs/>
          <w:highlight w:val="yellow"/>
        </w:rPr>
      </w:pPr>
      <w:r>
        <w:rPr>
          <w:szCs w:val="28"/>
        </w:rPr>
        <w:t>Baton Rouge, LA 70802</w:t>
      </w:r>
    </w:p>
    <w:p w:rsidR="00167DB6" w:rsidRPr="00B05A2A" w:rsidRDefault="00167DB6" w:rsidP="00E92F7A"/>
    <w:p w:rsidR="0033600E" w:rsidRDefault="00D41F5E" w:rsidP="0033600E">
      <w:pPr>
        <w:pStyle w:val="ListParagraph"/>
        <w:numPr>
          <w:ilvl w:val="0"/>
          <w:numId w:val="4"/>
        </w:numPr>
        <w:rPr>
          <w:i/>
        </w:rPr>
      </w:pPr>
      <w:r w:rsidRPr="00267450">
        <w:rPr>
          <w:b/>
        </w:rPr>
        <w:t>Welcome/Call to Order</w:t>
      </w:r>
      <w:r w:rsidR="00E92F7A" w:rsidRPr="00B05A2A">
        <w:t xml:space="preserve"> </w:t>
      </w:r>
      <w:r w:rsidRPr="00267450">
        <w:rPr>
          <w:b/>
          <w:bCs/>
        </w:rPr>
        <w:t>–</w:t>
      </w:r>
      <w:r w:rsidR="00E92F7A" w:rsidRPr="00B05A2A">
        <w:t xml:space="preserve"> </w:t>
      </w:r>
      <w:r w:rsidR="00D858BC">
        <w:rPr>
          <w:i/>
        </w:rPr>
        <w:t>R. King Milling, Chairman</w:t>
      </w:r>
    </w:p>
    <w:p w:rsidR="0033600E" w:rsidRPr="0033600E" w:rsidRDefault="0033600E" w:rsidP="0033600E">
      <w:pPr>
        <w:pStyle w:val="ListParagraph"/>
        <w:rPr>
          <w:i/>
        </w:rPr>
      </w:pPr>
    </w:p>
    <w:p w:rsidR="0033600E" w:rsidRPr="00AD3471" w:rsidRDefault="0033600E" w:rsidP="0033600E">
      <w:pPr>
        <w:pStyle w:val="ListParagraph"/>
        <w:numPr>
          <w:ilvl w:val="0"/>
          <w:numId w:val="4"/>
        </w:numPr>
        <w:rPr>
          <w:i/>
        </w:rPr>
      </w:pPr>
      <w:r>
        <w:rPr>
          <w:b/>
        </w:rPr>
        <w:t xml:space="preserve">Roll Call </w:t>
      </w:r>
    </w:p>
    <w:p w:rsidR="00AD3471" w:rsidRPr="00AD3471" w:rsidRDefault="00AD3471" w:rsidP="00AD3471">
      <w:pPr>
        <w:pStyle w:val="ListParagraph"/>
        <w:rPr>
          <w:i/>
        </w:rPr>
      </w:pPr>
    </w:p>
    <w:p w:rsidR="00AD3471" w:rsidRPr="00AD3471" w:rsidRDefault="00AD3471" w:rsidP="00AD3471">
      <w:pPr>
        <w:ind w:left="720"/>
      </w:pPr>
      <w:r>
        <w:t xml:space="preserve">King Milling, Channing Hayden, Mark </w:t>
      </w:r>
      <w:proofErr w:type="spellStart"/>
      <w:r>
        <w:t>Delesdernier</w:t>
      </w:r>
      <w:proofErr w:type="spellEnd"/>
      <w:r>
        <w:t xml:space="preserve">, </w:t>
      </w:r>
      <w:proofErr w:type="spellStart"/>
      <w:r>
        <w:t>Nedra</w:t>
      </w:r>
      <w:proofErr w:type="spellEnd"/>
      <w:r>
        <w:t xml:space="preserve"> Davis (for Sen. Morrish), Rep. </w:t>
      </w:r>
      <w:proofErr w:type="spellStart"/>
      <w:r>
        <w:t>Garofalo</w:t>
      </w:r>
      <w:proofErr w:type="spellEnd"/>
      <w:r>
        <w:t xml:space="preserve">, Dwayne </w:t>
      </w:r>
      <w:proofErr w:type="spellStart"/>
      <w:r>
        <w:t>Bourgois</w:t>
      </w:r>
      <w:proofErr w:type="spellEnd"/>
      <w:r>
        <w:t xml:space="preserve">, Alan Front, Michel </w:t>
      </w:r>
      <w:proofErr w:type="spellStart"/>
      <w:r>
        <w:t>Claudet</w:t>
      </w:r>
      <w:proofErr w:type="spellEnd"/>
      <w:r>
        <w:t xml:space="preserve">, Chip Kline, Tim </w:t>
      </w:r>
      <w:proofErr w:type="spellStart"/>
      <w:r>
        <w:t>Cresswell</w:t>
      </w:r>
      <w:proofErr w:type="spellEnd"/>
      <w:r>
        <w:t xml:space="preserve">, Tanner Johnson,  Simone </w:t>
      </w:r>
      <w:proofErr w:type="spellStart"/>
      <w:r>
        <w:t>Maloz</w:t>
      </w:r>
      <w:proofErr w:type="spellEnd"/>
      <w:r>
        <w:t xml:space="preserve">, David Cresson, Ted Falgout, Jim Tripp, Rep. St. </w:t>
      </w:r>
      <w:proofErr w:type="spellStart"/>
      <w:r>
        <w:t>Germain</w:t>
      </w:r>
      <w:proofErr w:type="spellEnd"/>
      <w:r>
        <w:t>, Dr. Robert Stewart, Al Sunseri</w:t>
      </w:r>
      <w:r w:rsidR="006D46CD">
        <w:t>, Joel Landry, Dr. Gerald Galloway, Chris Macaluso, Mayor Piazza</w:t>
      </w:r>
      <w:r w:rsidR="009628FC">
        <w:t>, Karen Gautreaux</w:t>
      </w:r>
    </w:p>
    <w:p w:rsidR="00F52B61" w:rsidRPr="00F52B61" w:rsidRDefault="00F52B61" w:rsidP="00F52B61">
      <w:pPr>
        <w:pStyle w:val="ListParagraph"/>
        <w:rPr>
          <w:i/>
        </w:rPr>
      </w:pPr>
    </w:p>
    <w:p w:rsidR="00F52B61" w:rsidRPr="0033600E" w:rsidRDefault="00F52B61" w:rsidP="0033600E">
      <w:pPr>
        <w:pStyle w:val="ListParagraph"/>
        <w:numPr>
          <w:ilvl w:val="0"/>
          <w:numId w:val="4"/>
        </w:numPr>
        <w:rPr>
          <w:i/>
        </w:rPr>
      </w:pPr>
      <w:r>
        <w:rPr>
          <w:b/>
        </w:rPr>
        <w:t>Approval of Agenda</w:t>
      </w:r>
      <w:r w:rsidR="00AD3471">
        <w:rPr>
          <w:b/>
        </w:rPr>
        <w:t xml:space="preserve"> (no quorum)</w:t>
      </w:r>
    </w:p>
    <w:p w:rsidR="0033600E" w:rsidRPr="0033600E" w:rsidRDefault="0033600E" w:rsidP="0033600E">
      <w:pPr>
        <w:pStyle w:val="ListParagraph"/>
        <w:rPr>
          <w:i/>
        </w:rPr>
      </w:pPr>
    </w:p>
    <w:p w:rsidR="008042D6" w:rsidRPr="00144758" w:rsidRDefault="0033600E" w:rsidP="008042D6">
      <w:pPr>
        <w:pStyle w:val="ListParagraph"/>
        <w:numPr>
          <w:ilvl w:val="0"/>
          <w:numId w:val="4"/>
        </w:numPr>
        <w:rPr>
          <w:i/>
        </w:rPr>
      </w:pPr>
      <w:r>
        <w:rPr>
          <w:b/>
        </w:rPr>
        <w:t>Approval of Minutes</w:t>
      </w:r>
      <w:r w:rsidR="00AD3471">
        <w:rPr>
          <w:b/>
        </w:rPr>
        <w:t xml:space="preserve"> (no quorum)</w:t>
      </w:r>
    </w:p>
    <w:p w:rsidR="001C77AE" w:rsidRPr="00BD3B47" w:rsidRDefault="001C77AE" w:rsidP="00BD3B47">
      <w:pPr>
        <w:rPr>
          <w:i/>
        </w:rPr>
      </w:pPr>
    </w:p>
    <w:p w:rsidR="007229D8" w:rsidRPr="00AD3471" w:rsidRDefault="007229D8" w:rsidP="008042D6">
      <w:pPr>
        <w:pStyle w:val="ListParagraph"/>
        <w:numPr>
          <w:ilvl w:val="0"/>
          <w:numId w:val="4"/>
        </w:numPr>
        <w:rPr>
          <w:i/>
        </w:rPr>
      </w:pPr>
      <w:r w:rsidRPr="00BD3B47">
        <w:rPr>
          <w:b/>
        </w:rPr>
        <w:t>2017 Master Plan Project Selection Process</w:t>
      </w:r>
      <w:r>
        <w:t>—</w:t>
      </w:r>
      <w:r w:rsidRPr="00BD3B47">
        <w:rPr>
          <w:i/>
        </w:rPr>
        <w:t>Karim Belhadjali, CPRA</w:t>
      </w:r>
      <w:r>
        <w:rPr>
          <w:b/>
        </w:rPr>
        <w:t xml:space="preserve"> </w:t>
      </w:r>
    </w:p>
    <w:p w:rsidR="00AD3471" w:rsidRPr="00AD3471" w:rsidRDefault="00AD3471" w:rsidP="00AD3471">
      <w:pPr>
        <w:pStyle w:val="ListParagraph"/>
        <w:rPr>
          <w:i/>
        </w:rPr>
      </w:pPr>
    </w:p>
    <w:p w:rsidR="00AD3471" w:rsidRPr="00AD3471" w:rsidRDefault="000121CD" w:rsidP="00AD3471">
      <w:pPr>
        <w:pStyle w:val="ListParagraph"/>
        <w:numPr>
          <w:ilvl w:val="1"/>
          <w:numId w:val="4"/>
        </w:numPr>
        <w:rPr>
          <w:i/>
        </w:rPr>
      </w:pPr>
      <w:r>
        <w:t>2012 process: H</w:t>
      </w:r>
      <w:r w:rsidR="00AD3471">
        <w:t>ow projects evolved into decisions. Considered $250 billion worth of projects in 2012.</w:t>
      </w:r>
    </w:p>
    <w:p w:rsidR="00AD3471" w:rsidRPr="00AD3471" w:rsidRDefault="00AD3471" w:rsidP="00AD3471">
      <w:pPr>
        <w:pStyle w:val="ListParagraph"/>
        <w:numPr>
          <w:ilvl w:val="1"/>
          <w:numId w:val="4"/>
        </w:numPr>
        <w:rPr>
          <w:i/>
        </w:rPr>
      </w:pPr>
      <w:r>
        <w:t>Tough decisions were made balancing flood risk reduction and land building alongside funding constraints.</w:t>
      </w:r>
    </w:p>
    <w:p w:rsidR="00AD3471" w:rsidRPr="00AD3471" w:rsidRDefault="00AD3471" w:rsidP="00AD3471">
      <w:pPr>
        <w:pStyle w:val="ListParagraph"/>
        <w:numPr>
          <w:ilvl w:val="1"/>
          <w:numId w:val="4"/>
        </w:numPr>
        <w:rPr>
          <w:i/>
        </w:rPr>
      </w:pPr>
      <w:r>
        <w:t>Solicited projects for 2017 development.</w:t>
      </w:r>
    </w:p>
    <w:p w:rsidR="00AD3471" w:rsidRPr="00AD3471" w:rsidRDefault="00AD3471" w:rsidP="00AD3471">
      <w:pPr>
        <w:pStyle w:val="ListParagraph"/>
        <w:numPr>
          <w:ilvl w:val="1"/>
          <w:numId w:val="4"/>
        </w:numPr>
        <w:rPr>
          <w:i/>
        </w:rPr>
      </w:pPr>
      <w:r>
        <w:t>Screening criteria considering size threshold, geographic area, consistency with master plan objectives and principles, and duplicative effects</w:t>
      </w:r>
    </w:p>
    <w:p w:rsidR="00AD3471" w:rsidRPr="00AD3471" w:rsidRDefault="00AD3471" w:rsidP="00AD3471">
      <w:pPr>
        <w:pStyle w:val="ListParagraph"/>
        <w:numPr>
          <w:ilvl w:val="1"/>
          <w:numId w:val="4"/>
        </w:numPr>
        <w:rPr>
          <w:i/>
        </w:rPr>
      </w:pPr>
      <w:r>
        <w:t>Received projects from agencies, private land owners, elected officials, and more</w:t>
      </w:r>
    </w:p>
    <w:p w:rsidR="00AD3471" w:rsidRPr="00AD3471" w:rsidRDefault="00AD3471" w:rsidP="00AD3471">
      <w:pPr>
        <w:pStyle w:val="ListParagraph"/>
        <w:numPr>
          <w:ilvl w:val="1"/>
          <w:numId w:val="4"/>
        </w:numPr>
        <w:rPr>
          <w:i/>
        </w:rPr>
      </w:pPr>
      <w:r>
        <w:t>Also considered CWPPRA projects since 2012 and LOSCO’s oil spill projects list</w:t>
      </w:r>
    </w:p>
    <w:p w:rsidR="00AD3471" w:rsidRPr="00AD3471" w:rsidRDefault="00AD3471" w:rsidP="00AD3471">
      <w:pPr>
        <w:pStyle w:val="ListParagraph"/>
        <w:numPr>
          <w:ilvl w:val="1"/>
          <w:numId w:val="4"/>
        </w:numPr>
        <w:rPr>
          <w:i/>
        </w:rPr>
      </w:pPr>
      <w:r>
        <w:t xml:space="preserve">Total price tag for new projects was nearly $111 billion. </w:t>
      </w:r>
    </w:p>
    <w:p w:rsidR="00AD3471" w:rsidRPr="006D46CD" w:rsidRDefault="006D46CD" w:rsidP="00AD3471">
      <w:pPr>
        <w:pStyle w:val="ListParagraph"/>
        <w:numPr>
          <w:ilvl w:val="1"/>
          <w:numId w:val="4"/>
        </w:numPr>
        <w:rPr>
          <w:i/>
        </w:rPr>
      </w:pPr>
      <w:r>
        <w:t>Programmatic measures were considered for projects too small or diffuse to model.</w:t>
      </w:r>
    </w:p>
    <w:p w:rsidR="006D46CD" w:rsidRPr="006D46CD" w:rsidRDefault="006D46CD" w:rsidP="00AD3471">
      <w:pPr>
        <w:pStyle w:val="ListParagraph"/>
        <w:numPr>
          <w:ilvl w:val="1"/>
          <w:numId w:val="4"/>
        </w:numPr>
        <w:rPr>
          <w:i/>
        </w:rPr>
      </w:pPr>
      <w:r>
        <w:t>New Projects being considered cover the entire coast, a variety of concepts and types, $23 billion.</w:t>
      </w:r>
    </w:p>
    <w:p w:rsidR="006D46CD" w:rsidRPr="006D46CD" w:rsidRDefault="006D46CD" w:rsidP="00AD3471">
      <w:pPr>
        <w:pStyle w:val="ListParagraph"/>
        <w:numPr>
          <w:ilvl w:val="1"/>
          <w:numId w:val="4"/>
        </w:numPr>
        <w:rPr>
          <w:i/>
        </w:rPr>
      </w:pPr>
      <w:r>
        <w:lastRenderedPageBreak/>
        <w:t>New projects will be evaluated in the same way as the 2012 projects to see if they can compete. Will not increase size of plan to $73 billion. Will need to make choices.</w:t>
      </w:r>
    </w:p>
    <w:p w:rsidR="006D46CD" w:rsidRPr="006D46CD" w:rsidRDefault="006D46CD" w:rsidP="00AD3471">
      <w:pPr>
        <w:pStyle w:val="ListParagraph"/>
        <w:numPr>
          <w:ilvl w:val="1"/>
          <w:numId w:val="4"/>
        </w:numPr>
        <w:rPr>
          <w:i/>
        </w:rPr>
      </w:pPr>
      <w:r>
        <w:t>Some 2012 projects have been removed because of implementation issues or because they are being handled programmatically.</w:t>
      </w:r>
    </w:p>
    <w:p w:rsidR="006D46CD" w:rsidRPr="006D46CD" w:rsidRDefault="006D46CD" w:rsidP="00AD3471">
      <w:pPr>
        <w:pStyle w:val="ListParagraph"/>
        <w:numPr>
          <w:ilvl w:val="1"/>
          <w:numId w:val="4"/>
        </w:numPr>
        <w:rPr>
          <w:i/>
        </w:rPr>
      </w:pPr>
      <w:r>
        <w:t>Some 2012 projects are having their footprints revisited</w:t>
      </w:r>
    </w:p>
    <w:p w:rsidR="006D46CD" w:rsidRPr="006D46CD" w:rsidRDefault="006D46CD" w:rsidP="000121CD">
      <w:pPr>
        <w:pStyle w:val="ListParagraph"/>
        <w:numPr>
          <w:ilvl w:val="2"/>
          <w:numId w:val="8"/>
        </w:numPr>
        <w:rPr>
          <w:i/>
        </w:rPr>
      </w:pPr>
      <w:r>
        <w:t>Mr. Milling: question regarding the dredging requirements for increase Atchafalaya flow.</w:t>
      </w:r>
    </w:p>
    <w:p w:rsidR="006D46CD" w:rsidRPr="006D46CD" w:rsidRDefault="006D46CD" w:rsidP="000121CD">
      <w:pPr>
        <w:pStyle w:val="ListParagraph"/>
        <w:numPr>
          <w:ilvl w:val="2"/>
          <w:numId w:val="8"/>
        </w:numPr>
        <w:rPr>
          <w:i/>
        </w:rPr>
      </w:pPr>
      <w:r>
        <w:t xml:space="preserve">Simone </w:t>
      </w:r>
      <w:proofErr w:type="spellStart"/>
      <w:r>
        <w:t>Maloz</w:t>
      </w:r>
      <w:proofErr w:type="spellEnd"/>
      <w:r>
        <w:t>: we found out we didn’t need to dredge as much in the GIWW to get the flows we needed.</w:t>
      </w:r>
    </w:p>
    <w:p w:rsidR="006D46CD" w:rsidRPr="006D46CD" w:rsidRDefault="006D46CD" w:rsidP="000121CD">
      <w:pPr>
        <w:pStyle w:val="ListParagraph"/>
        <w:numPr>
          <w:ilvl w:val="2"/>
          <w:numId w:val="8"/>
        </w:numPr>
        <w:rPr>
          <w:i/>
        </w:rPr>
      </w:pPr>
      <w:r>
        <w:t>Austin Feldbaum: you have it correct</w:t>
      </w:r>
    </w:p>
    <w:p w:rsidR="006D46CD" w:rsidRPr="006D46CD" w:rsidRDefault="006D46CD" w:rsidP="000121CD">
      <w:pPr>
        <w:pStyle w:val="ListParagraph"/>
        <w:numPr>
          <w:ilvl w:val="2"/>
          <w:numId w:val="8"/>
        </w:numPr>
        <w:rPr>
          <w:i/>
        </w:rPr>
      </w:pPr>
      <w:r>
        <w:t>Mr. Milling: just wanted to make sure the project is still on the table. (</w:t>
      </w:r>
      <w:proofErr w:type="gramStart"/>
      <w:r>
        <w:t>it</w:t>
      </w:r>
      <w:proofErr w:type="gramEnd"/>
      <w:r>
        <w:t xml:space="preserve"> is).</w:t>
      </w:r>
    </w:p>
    <w:p w:rsidR="006D46CD" w:rsidRPr="006D46CD" w:rsidRDefault="006D46CD" w:rsidP="00AD3471">
      <w:pPr>
        <w:pStyle w:val="ListParagraph"/>
        <w:numPr>
          <w:ilvl w:val="1"/>
          <w:numId w:val="4"/>
        </w:numPr>
        <w:rPr>
          <w:i/>
        </w:rPr>
      </w:pPr>
      <w:r>
        <w:t>Some master plan projects are still being studied: the Lake Pontchartrain Barrier and the Upper Barataria Basin Risk Reduction Project.</w:t>
      </w:r>
    </w:p>
    <w:p w:rsidR="006D46CD" w:rsidRPr="009D5731" w:rsidRDefault="006D46CD" w:rsidP="00AD3471">
      <w:pPr>
        <w:pStyle w:val="ListParagraph"/>
        <w:numPr>
          <w:ilvl w:val="1"/>
          <w:numId w:val="4"/>
        </w:numPr>
        <w:rPr>
          <w:i/>
        </w:rPr>
      </w:pPr>
      <w:r>
        <w:t xml:space="preserve">Will model all projects currently in 2012 and the new projects to see how things come out. </w:t>
      </w:r>
    </w:p>
    <w:p w:rsidR="009D5731" w:rsidRPr="009D5731" w:rsidRDefault="009D5731" w:rsidP="00AD3471">
      <w:pPr>
        <w:pStyle w:val="ListParagraph"/>
        <w:numPr>
          <w:ilvl w:val="1"/>
          <w:numId w:val="4"/>
        </w:numPr>
        <w:rPr>
          <w:i/>
        </w:rPr>
      </w:pPr>
      <w:r>
        <w:t>Moving forward, the engineers are developing the projects further, establishing costs, and they will go through the modeling process and we will come back to the public to let you know where we stand.</w:t>
      </w:r>
    </w:p>
    <w:p w:rsidR="009D5731" w:rsidRPr="009D5731" w:rsidRDefault="009D5731" w:rsidP="00AD3471">
      <w:pPr>
        <w:pStyle w:val="ListParagraph"/>
        <w:numPr>
          <w:ilvl w:val="1"/>
          <w:numId w:val="4"/>
        </w:numPr>
        <w:rPr>
          <w:i/>
        </w:rPr>
      </w:pPr>
      <w:r>
        <w:t xml:space="preserve">Rep. Garofalo: there are additional $23 billion in requests. Are we going to reduce the total $50 billion by what has been completed since 2012? </w:t>
      </w:r>
    </w:p>
    <w:p w:rsidR="009D5731" w:rsidRPr="009D5731" w:rsidRDefault="009D5731" w:rsidP="00AD3471">
      <w:pPr>
        <w:pStyle w:val="ListParagraph"/>
        <w:numPr>
          <w:ilvl w:val="1"/>
          <w:numId w:val="4"/>
        </w:numPr>
        <w:rPr>
          <w:i/>
        </w:rPr>
      </w:pPr>
      <w:r>
        <w:t>Karim: we are still having those discussions. We are looking at our financials.</w:t>
      </w:r>
    </w:p>
    <w:p w:rsidR="009D5731" w:rsidRPr="009D5731" w:rsidRDefault="009D5731" w:rsidP="00AD3471">
      <w:pPr>
        <w:pStyle w:val="ListParagraph"/>
        <w:numPr>
          <w:ilvl w:val="1"/>
          <w:numId w:val="4"/>
        </w:numPr>
        <w:rPr>
          <w:i/>
        </w:rPr>
      </w:pPr>
      <w:r>
        <w:t>Rep. Garofalo: as you proceed, I want to go on record asking you to reconsider the plans developed by St. Bernard and Plaquemines. If they are outside the master plan again, we need to have a way to seek funding for them outside of that process. CPRA needs to figure out some kind of method whereby parishes can still try to procure funding.</w:t>
      </w:r>
    </w:p>
    <w:p w:rsidR="009D5731" w:rsidRPr="009D5731" w:rsidRDefault="009D5731" w:rsidP="00AD3471">
      <w:pPr>
        <w:pStyle w:val="ListParagraph"/>
        <w:numPr>
          <w:ilvl w:val="1"/>
          <w:numId w:val="4"/>
        </w:numPr>
        <w:rPr>
          <w:i/>
        </w:rPr>
      </w:pPr>
      <w:r>
        <w:t>Karim: I appreciate the comment and we recognize that there are great ideas out there that parishes and organizations can do to increase their safety and resilience. The master plan just identifies our priorities. We are happy to provide any support we can. If someone needs us to chime in to support those projects and plans we will.</w:t>
      </w:r>
    </w:p>
    <w:p w:rsidR="009D5731" w:rsidRPr="009D5731" w:rsidRDefault="009D5731" w:rsidP="00AD3471">
      <w:pPr>
        <w:pStyle w:val="ListParagraph"/>
        <w:numPr>
          <w:ilvl w:val="1"/>
          <w:numId w:val="4"/>
        </w:numPr>
        <w:rPr>
          <w:i/>
        </w:rPr>
      </w:pPr>
      <w:r>
        <w:t>Rep. Garofalo: you guys are using computer models strongly to determine what projects are being included. I have heard that the cost of dredging being used to consider projects is drastically off what it actually costs which is artificially lowering the rank of dredging projects. I hope you are continuing to update the models and how you factor things in.</w:t>
      </w:r>
    </w:p>
    <w:p w:rsidR="009D5731" w:rsidRPr="009D5731" w:rsidRDefault="009D5731" w:rsidP="009D5731">
      <w:pPr>
        <w:pStyle w:val="ListParagraph"/>
        <w:numPr>
          <w:ilvl w:val="1"/>
          <w:numId w:val="4"/>
        </w:numPr>
        <w:rPr>
          <w:i/>
        </w:rPr>
      </w:pPr>
      <w:r>
        <w:t xml:space="preserve">Karim: we are updating everything in our models with sediment resources, refill rates, the most recent dredging costs, </w:t>
      </w:r>
    </w:p>
    <w:p w:rsidR="009D5731" w:rsidRPr="00AF6917" w:rsidRDefault="009D5731" w:rsidP="009D5731">
      <w:pPr>
        <w:pStyle w:val="ListParagraph"/>
        <w:numPr>
          <w:ilvl w:val="1"/>
          <w:numId w:val="4"/>
        </w:numPr>
        <w:rPr>
          <w:i/>
        </w:rPr>
      </w:pPr>
      <w:r>
        <w:t xml:space="preserve">Mr. Milling: I think we have to keep in mind that we are dealing with a problem that is being handled and analyzed by the scientists and engineers that we have and at the Water Institute. And folks are continually analyzing what we should and should not do. We are trying like the devil to develop a comprehensive plan that will create a sustainable situation. There are going to be some that feel like </w:t>
      </w:r>
      <w:r>
        <w:lastRenderedPageBreak/>
        <w:t>they aren’t being treated like they ought to but we are seeking the best returns for those down the road. We didn’t cause this problem, it has been 80 years in the making and it is going to take an awful lot to put the system back together again.</w:t>
      </w:r>
      <w:r w:rsidR="00AF6917">
        <w:t xml:space="preserve"> The people on this commission are realists and pragmatists.</w:t>
      </w:r>
    </w:p>
    <w:p w:rsidR="00AF6917" w:rsidRPr="00AF6917" w:rsidRDefault="00AF6917" w:rsidP="009D5731">
      <w:pPr>
        <w:pStyle w:val="ListParagraph"/>
        <w:numPr>
          <w:ilvl w:val="1"/>
          <w:numId w:val="4"/>
        </w:numPr>
        <w:rPr>
          <w:i/>
        </w:rPr>
      </w:pPr>
      <w:r>
        <w:t>Mr. Front: recalling the ratios of protection vs. restoration, and within those categories those ratios. How do the new projects affect those?</w:t>
      </w:r>
    </w:p>
    <w:p w:rsidR="00AF6917" w:rsidRPr="00AF6917" w:rsidRDefault="00AF6917" w:rsidP="009D5731">
      <w:pPr>
        <w:pStyle w:val="ListParagraph"/>
        <w:numPr>
          <w:ilvl w:val="1"/>
          <w:numId w:val="4"/>
        </w:numPr>
        <w:rPr>
          <w:i/>
        </w:rPr>
      </w:pPr>
      <w:r>
        <w:t>Karim: we are going through the modeling process using the same tools and we are going to be having lots of conversations about that.</w:t>
      </w:r>
    </w:p>
    <w:p w:rsidR="00AF6917" w:rsidRPr="009628FC" w:rsidRDefault="00AF6917" w:rsidP="009D5731">
      <w:pPr>
        <w:pStyle w:val="ListParagraph"/>
        <w:numPr>
          <w:ilvl w:val="1"/>
          <w:numId w:val="4"/>
        </w:numPr>
        <w:rPr>
          <w:i/>
        </w:rPr>
      </w:pPr>
      <w:r>
        <w:t>Mr. Creswell: the difficult decisions these folks make we have to remain on the realistic side. We can’t be a</w:t>
      </w:r>
      <w:r w:rsidR="009628FC">
        <w:t xml:space="preserve">ll things for all people. No way are we going to satisfy everybody. There are some things in Vermilion parish that I would like to get done. </w:t>
      </w:r>
    </w:p>
    <w:p w:rsidR="009628FC" w:rsidRPr="009628FC" w:rsidRDefault="009628FC" w:rsidP="009628FC">
      <w:pPr>
        <w:pStyle w:val="ListParagraph"/>
        <w:numPr>
          <w:ilvl w:val="0"/>
          <w:numId w:val="4"/>
        </w:numPr>
        <w:rPr>
          <w:b/>
          <w:i/>
        </w:rPr>
      </w:pPr>
      <w:r w:rsidRPr="009628FC">
        <w:rPr>
          <w:b/>
        </w:rPr>
        <w:t>Agenda and Minutes approved 10:08 since quorum was achieved.</w:t>
      </w:r>
    </w:p>
    <w:p w:rsidR="007229D8" w:rsidRPr="007229D8" w:rsidRDefault="007229D8" w:rsidP="007229D8">
      <w:pPr>
        <w:pStyle w:val="ListParagraph"/>
        <w:rPr>
          <w:b/>
        </w:rPr>
      </w:pPr>
    </w:p>
    <w:p w:rsidR="00D858BC" w:rsidRDefault="00BD3B47" w:rsidP="008042D6">
      <w:pPr>
        <w:pStyle w:val="ListParagraph"/>
        <w:numPr>
          <w:ilvl w:val="0"/>
          <w:numId w:val="4"/>
        </w:numPr>
        <w:rPr>
          <w:i/>
        </w:rPr>
      </w:pPr>
      <w:r>
        <w:rPr>
          <w:b/>
        </w:rPr>
        <w:t>CPRA Fiscal Year 2015-2016 Annual Plan</w:t>
      </w:r>
      <w:r w:rsidR="00D858BC">
        <w:rPr>
          <w:b/>
        </w:rPr>
        <w:t>—</w:t>
      </w:r>
      <w:r>
        <w:rPr>
          <w:i/>
        </w:rPr>
        <w:t>Kyle Graham, CPRA</w:t>
      </w:r>
    </w:p>
    <w:p w:rsidR="009628FC" w:rsidRPr="009628FC" w:rsidRDefault="009628FC" w:rsidP="009628FC">
      <w:pPr>
        <w:pStyle w:val="ListParagraph"/>
        <w:rPr>
          <w:i/>
        </w:rPr>
      </w:pPr>
    </w:p>
    <w:p w:rsidR="009628FC" w:rsidRPr="009628FC" w:rsidRDefault="009628FC" w:rsidP="009628FC">
      <w:pPr>
        <w:pStyle w:val="ListParagraph"/>
        <w:numPr>
          <w:ilvl w:val="1"/>
          <w:numId w:val="4"/>
        </w:numPr>
        <w:rPr>
          <w:i/>
        </w:rPr>
      </w:pPr>
      <w:r>
        <w:t>Review of progress made since beginnings of CPRA in 2008.</w:t>
      </w:r>
    </w:p>
    <w:p w:rsidR="009628FC" w:rsidRPr="00315B29" w:rsidRDefault="00315B29" w:rsidP="009628FC">
      <w:pPr>
        <w:pStyle w:val="ListParagraph"/>
        <w:numPr>
          <w:ilvl w:val="1"/>
          <w:numId w:val="4"/>
        </w:numPr>
        <w:rPr>
          <w:i/>
        </w:rPr>
      </w:pPr>
      <w:r>
        <w:t>Most of the money spent so far has been in historic alignments and levee systems but we are starting to expand into new alignments and systems.</w:t>
      </w:r>
    </w:p>
    <w:p w:rsidR="00315B29" w:rsidRPr="00315B29" w:rsidRDefault="00315B29" w:rsidP="009628FC">
      <w:pPr>
        <w:pStyle w:val="ListParagraph"/>
        <w:numPr>
          <w:ilvl w:val="1"/>
          <w:numId w:val="4"/>
        </w:numPr>
        <w:rPr>
          <w:i/>
        </w:rPr>
      </w:pPr>
      <w:r>
        <w:t>Showed a map of projects completed and under way in Barataria Basin. Although impressive it does not overcome the rate of land loss.</w:t>
      </w:r>
    </w:p>
    <w:p w:rsidR="00315B29" w:rsidRPr="00315B29" w:rsidRDefault="00315B29" w:rsidP="009628FC">
      <w:pPr>
        <w:pStyle w:val="ListParagraph"/>
        <w:numPr>
          <w:ilvl w:val="1"/>
          <w:numId w:val="4"/>
        </w:numPr>
        <w:rPr>
          <w:i/>
        </w:rPr>
      </w:pPr>
      <w:r>
        <w:t xml:space="preserve">Displayed barrier island projects </w:t>
      </w:r>
    </w:p>
    <w:p w:rsidR="00315B29" w:rsidRPr="00315B29" w:rsidRDefault="00315B29" w:rsidP="009628FC">
      <w:pPr>
        <w:pStyle w:val="ListParagraph"/>
        <w:numPr>
          <w:ilvl w:val="1"/>
          <w:numId w:val="4"/>
        </w:numPr>
        <w:rPr>
          <w:i/>
        </w:rPr>
      </w:pPr>
      <w:r>
        <w:t>We function on a lot of different funding programs which makes our three year projection a little difficult.</w:t>
      </w:r>
    </w:p>
    <w:p w:rsidR="00315B29" w:rsidRPr="00DA3B19" w:rsidRDefault="00DA3B19" w:rsidP="009628FC">
      <w:pPr>
        <w:pStyle w:val="ListParagraph"/>
        <w:numPr>
          <w:ilvl w:val="1"/>
          <w:numId w:val="4"/>
        </w:numPr>
        <w:rPr>
          <w:i/>
        </w:rPr>
      </w:pPr>
      <w:r>
        <w:t>2016 summary includes the small scale physical model, large</w:t>
      </w:r>
      <w:r w:rsidR="000121CD">
        <w:t xml:space="preserve"> projects (barrier islands and </w:t>
      </w:r>
      <w:proofErr w:type="spellStart"/>
      <w:r w:rsidR="000121CD">
        <w:t>C</w:t>
      </w:r>
      <w:r>
        <w:t>aminda</w:t>
      </w:r>
      <w:proofErr w:type="spellEnd"/>
      <w:r>
        <w:t xml:space="preserve"> phase II). </w:t>
      </w:r>
      <w:r w:rsidR="000121CD">
        <w:t>Four</w:t>
      </w:r>
      <w:r>
        <w:t xml:space="preserve"> projects exceeding $100 million.</w:t>
      </w:r>
    </w:p>
    <w:p w:rsidR="00DA3B19" w:rsidRPr="006F364B" w:rsidRDefault="00DA3B19" w:rsidP="009628FC">
      <w:pPr>
        <w:pStyle w:val="ListParagraph"/>
        <w:numPr>
          <w:ilvl w:val="1"/>
          <w:numId w:val="4"/>
        </w:numPr>
        <w:rPr>
          <w:i/>
        </w:rPr>
      </w:pPr>
      <w:r>
        <w:t xml:space="preserve">Diversions: it is becoming clearer and clearer to us that if we are going to sustain a footprint of this state we are going to need to rely on the river resource and not just focus on dredging. We have a whole series of studies that will mature this fall. We anticipate we are losing 30 years of deltaic growth every year. </w:t>
      </w:r>
      <w:r w:rsidR="005479AA">
        <w:t>We don’t have time to waste. We need to figure out how to utilize these riverine resources. The importance of this to the coastal program and economy is tremendous.</w:t>
      </w:r>
      <w:r w:rsidR="006F364B">
        <w:t xml:space="preserve"> We know enough now to see that we will not be shoaling in the entire river but that we will be able to reduce the dredging costs overall. </w:t>
      </w:r>
    </w:p>
    <w:p w:rsidR="006F364B" w:rsidRPr="006F364B" w:rsidRDefault="006F364B" w:rsidP="009628FC">
      <w:pPr>
        <w:pStyle w:val="ListParagraph"/>
        <w:numPr>
          <w:ilvl w:val="1"/>
          <w:numId w:val="4"/>
        </w:numPr>
        <w:rPr>
          <w:i/>
        </w:rPr>
      </w:pPr>
      <w:r>
        <w:t>Mr. Johnson: question about the colors on the decision framework schematic slide</w:t>
      </w:r>
    </w:p>
    <w:p w:rsidR="006F364B" w:rsidRPr="006F364B" w:rsidRDefault="006F364B" w:rsidP="009628FC">
      <w:pPr>
        <w:pStyle w:val="ListParagraph"/>
        <w:numPr>
          <w:ilvl w:val="1"/>
          <w:numId w:val="4"/>
        </w:numPr>
        <w:rPr>
          <w:i/>
        </w:rPr>
      </w:pPr>
      <w:r>
        <w:t>Mr. Graham: explained.</w:t>
      </w:r>
    </w:p>
    <w:p w:rsidR="006F364B" w:rsidRPr="006F364B" w:rsidRDefault="006F364B" w:rsidP="009628FC">
      <w:pPr>
        <w:pStyle w:val="ListParagraph"/>
        <w:numPr>
          <w:ilvl w:val="1"/>
          <w:numId w:val="4"/>
        </w:numPr>
        <w:rPr>
          <w:i/>
        </w:rPr>
      </w:pPr>
      <w:r>
        <w:t xml:space="preserve">Master Plan 2017 model improvement plan. </w:t>
      </w:r>
    </w:p>
    <w:p w:rsidR="006F364B" w:rsidRPr="006F364B" w:rsidRDefault="006F364B" w:rsidP="009628FC">
      <w:pPr>
        <w:pStyle w:val="ListParagraph"/>
        <w:numPr>
          <w:ilvl w:val="1"/>
          <w:numId w:val="4"/>
        </w:numPr>
        <w:rPr>
          <w:i/>
        </w:rPr>
      </w:pPr>
      <w:r>
        <w:t>Displayed revenues for FY 16 and next three years. The only revenue stream not tied specifically to projects is the mineral revenues. We use that fund to pay for CPRA and to cover CWPPRA matches. That fund is often in the $30 million range and it will be lower we think.</w:t>
      </w:r>
    </w:p>
    <w:p w:rsidR="006F364B" w:rsidRPr="006F364B" w:rsidRDefault="006F364B" w:rsidP="009628FC">
      <w:pPr>
        <w:pStyle w:val="ListParagraph"/>
        <w:numPr>
          <w:ilvl w:val="1"/>
          <w:numId w:val="4"/>
        </w:numPr>
        <w:rPr>
          <w:i/>
        </w:rPr>
      </w:pPr>
      <w:r>
        <w:t xml:space="preserve">Mr. Johnson: question about earlier drafts of the plan and changes shown in GOMESA </w:t>
      </w:r>
    </w:p>
    <w:p w:rsidR="006F364B" w:rsidRPr="006F364B" w:rsidRDefault="006F364B" w:rsidP="009628FC">
      <w:pPr>
        <w:pStyle w:val="ListParagraph"/>
        <w:numPr>
          <w:ilvl w:val="1"/>
          <w:numId w:val="4"/>
        </w:numPr>
        <w:rPr>
          <w:i/>
        </w:rPr>
      </w:pPr>
      <w:r>
        <w:t xml:space="preserve">Rep. St. </w:t>
      </w:r>
      <w:proofErr w:type="spellStart"/>
      <w:r>
        <w:t>Germain</w:t>
      </w:r>
      <w:proofErr w:type="spellEnd"/>
      <w:r>
        <w:t>: DOTD interagency transfer is for what?</w:t>
      </w:r>
    </w:p>
    <w:p w:rsidR="006F364B" w:rsidRPr="006F364B" w:rsidRDefault="006F364B" w:rsidP="009628FC">
      <w:pPr>
        <w:pStyle w:val="ListParagraph"/>
        <w:numPr>
          <w:ilvl w:val="1"/>
          <w:numId w:val="4"/>
        </w:numPr>
        <w:rPr>
          <w:i/>
        </w:rPr>
      </w:pPr>
      <w:r>
        <w:lastRenderedPageBreak/>
        <w:t>Mr. Graham: when we were created we took positions from DOTD and DNR. That funding is the cover those positions. It is not associated with projects.</w:t>
      </w:r>
    </w:p>
    <w:p w:rsidR="006F364B" w:rsidRPr="006F364B" w:rsidRDefault="006F364B" w:rsidP="009628FC">
      <w:pPr>
        <w:pStyle w:val="ListParagraph"/>
        <w:numPr>
          <w:ilvl w:val="1"/>
          <w:numId w:val="4"/>
        </w:numPr>
        <w:rPr>
          <w:i/>
        </w:rPr>
      </w:pPr>
      <w:r>
        <w:t>Mr. Tripp: what are the proposed RESTORE revenues for 2018 coming from?</w:t>
      </w:r>
    </w:p>
    <w:p w:rsidR="006F364B" w:rsidRPr="008D69CA" w:rsidRDefault="006F364B" w:rsidP="009628FC">
      <w:pPr>
        <w:pStyle w:val="ListParagraph"/>
        <w:numPr>
          <w:ilvl w:val="1"/>
          <w:numId w:val="4"/>
        </w:numPr>
        <w:rPr>
          <w:i/>
        </w:rPr>
      </w:pPr>
      <w:r>
        <w:t>Mr. Graham</w:t>
      </w:r>
      <w:r w:rsidR="008D69CA">
        <w:t>: we are anticipating the existing dollars with the projects on the table.</w:t>
      </w:r>
    </w:p>
    <w:p w:rsidR="008D69CA" w:rsidRPr="008D69CA" w:rsidRDefault="008D69CA" w:rsidP="009628FC">
      <w:pPr>
        <w:pStyle w:val="ListParagraph"/>
        <w:numPr>
          <w:ilvl w:val="1"/>
          <w:numId w:val="4"/>
        </w:numPr>
        <w:rPr>
          <w:i/>
        </w:rPr>
      </w:pPr>
      <w:r>
        <w:t>Mr. Front: would that number represent just Pot 2?</w:t>
      </w:r>
    </w:p>
    <w:p w:rsidR="008D69CA" w:rsidRPr="008D69CA" w:rsidRDefault="008D69CA" w:rsidP="009628FC">
      <w:pPr>
        <w:pStyle w:val="ListParagraph"/>
        <w:numPr>
          <w:ilvl w:val="1"/>
          <w:numId w:val="4"/>
        </w:numPr>
        <w:rPr>
          <w:i/>
        </w:rPr>
      </w:pPr>
      <w:r>
        <w:t xml:space="preserve">Mr. Graham: </w:t>
      </w:r>
      <w:r w:rsidR="000121CD">
        <w:t>N</w:t>
      </w:r>
      <w:r>
        <w:t>o, there is pot 1 and 3 in there as well.</w:t>
      </w:r>
    </w:p>
    <w:p w:rsidR="008D69CA" w:rsidRPr="00D21BA1" w:rsidRDefault="00D21BA1" w:rsidP="009628FC">
      <w:pPr>
        <w:pStyle w:val="ListParagraph"/>
        <w:numPr>
          <w:ilvl w:val="1"/>
          <w:numId w:val="4"/>
        </w:numPr>
        <w:rPr>
          <w:i/>
        </w:rPr>
      </w:pPr>
      <w:r>
        <w:t xml:space="preserve">Reviewed expenditures. </w:t>
      </w:r>
    </w:p>
    <w:p w:rsidR="00D21BA1" w:rsidRPr="00D21BA1" w:rsidRDefault="00D21BA1" w:rsidP="009628FC">
      <w:pPr>
        <w:pStyle w:val="ListParagraph"/>
        <w:numPr>
          <w:ilvl w:val="1"/>
          <w:numId w:val="4"/>
        </w:numPr>
        <w:rPr>
          <w:i/>
        </w:rPr>
      </w:pPr>
      <w:r>
        <w:t xml:space="preserve">Mr. Graham: </w:t>
      </w:r>
      <w:r w:rsidR="000121CD">
        <w:t>B</w:t>
      </w:r>
      <w:r>
        <w:t xml:space="preserve">udget is not impacted our ability to do projects. It is having an impact on our ancillary programs. </w:t>
      </w:r>
    </w:p>
    <w:p w:rsidR="00D21BA1" w:rsidRPr="00D21BA1" w:rsidRDefault="00D21BA1" w:rsidP="009628FC">
      <w:pPr>
        <w:pStyle w:val="ListParagraph"/>
        <w:numPr>
          <w:ilvl w:val="1"/>
          <w:numId w:val="4"/>
        </w:numPr>
        <w:rPr>
          <w:i/>
        </w:rPr>
      </w:pPr>
      <w:r>
        <w:t>Mrs. Gautr</w:t>
      </w:r>
      <w:r w:rsidR="000121CD">
        <w:t>e</w:t>
      </w:r>
      <w:r>
        <w:t xml:space="preserve">aux: </w:t>
      </w:r>
      <w:r w:rsidR="000121CD">
        <w:t>W</w:t>
      </w:r>
      <w:r>
        <w:t>ould you need new budget authority if you found money to reinstate those programs?</w:t>
      </w:r>
    </w:p>
    <w:p w:rsidR="00D21BA1" w:rsidRPr="00D21BA1" w:rsidRDefault="00D21BA1" w:rsidP="009628FC">
      <w:pPr>
        <w:pStyle w:val="ListParagraph"/>
        <w:numPr>
          <w:ilvl w:val="1"/>
          <w:numId w:val="4"/>
        </w:numPr>
        <w:rPr>
          <w:i/>
        </w:rPr>
      </w:pPr>
      <w:r>
        <w:t xml:space="preserve">Mr. Graham: </w:t>
      </w:r>
      <w:r w:rsidR="000121CD">
        <w:t>W</w:t>
      </w:r>
      <w:r>
        <w:t>e would have to go through a process with joint budget to do that. particularly if oil spill money comes or other things change. We are going to modify this based on Friday’s budget and based on everything that has changed since November when this was pulled together.</w:t>
      </w:r>
    </w:p>
    <w:p w:rsidR="00D21BA1" w:rsidRPr="00DB1293" w:rsidRDefault="00D21BA1" w:rsidP="00DB1293">
      <w:pPr>
        <w:pStyle w:val="ListParagraph"/>
        <w:numPr>
          <w:ilvl w:val="1"/>
          <w:numId w:val="4"/>
        </w:numPr>
        <w:rPr>
          <w:i/>
        </w:rPr>
      </w:pPr>
      <w:r>
        <w:t>Showed pie chart of expenditures with 65% in construction.</w:t>
      </w:r>
    </w:p>
    <w:p w:rsidR="00DB1293" w:rsidRPr="00DB1293" w:rsidRDefault="00DB1293" w:rsidP="00DB1293">
      <w:pPr>
        <w:pStyle w:val="ListParagraph"/>
        <w:numPr>
          <w:ilvl w:val="1"/>
          <w:numId w:val="4"/>
        </w:numPr>
        <w:rPr>
          <w:i/>
        </w:rPr>
      </w:pPr>
      <w:r>
        <w:t xml:space="preserve">Dr. Stewart: ownership and public access within the footprint of projects. On </w:t>
      </w:r>
      <w:r w:rsidR="000121CD">
        <w:t>Grand Isle</w:t>
      </w:r>
      <w:r>
        <w:t xml:space="preserve"> I get this question. There are differences in these issues depending on who funds the project. What are the rules right now for public access or ownership within the footprint of a project?</w:t>
      </w:r>
    </w:p>
    <w:p w:rsidR="00DB1293" w:rsidRPr="004A544A" w:rsidRDefault="00DB1293" w:rsidP="00DB1293">
      <w:pPr>
        <w:pStyle w:val="ListParagraph"/>
        <w:numPr>
          <w:ilvl w:val="1"/>
          <w:numId w:val="4"/>
        </w:numPr>
        <w:rPr>
          <w:i/>
        </w:rPr>
      </w:pPr>
      <w:r>
        <w:t>Mr. Graham: with the exception of the LCA program we only get the right of use from the land owner. We do not purchase the land. The Corps prefers fee-simple (where land is purchased)</w:t>
      </w:r>
      <w:r w:rsidR="004A544A">
        <w:t>. State has been working with Corps on a conservation easement for marsh creation. Our preference is to only get right of use.</w:t>
      </w:r>
    </w:p>
    <w:p w:rsidR="004A544A" w:rsidRPr="00370E75" w:rsidRDefault="004A544A" w:rsidP="00DB1293">
      <w:pPr>
        <w:pStyle w:val="ListParagraph"/>
        <w:numPr>
          <w:ilvl w:val="1"/>
          <w:numId w:val="4"/>
        </w:numPr>
        <w:rPr>
          <w:i/>
        </w:rPr>
      </w:pPr>
      <w:r>
        <w:t xml:space="preserve">Mr. Milling: the other answer is that it has taken 150 years to develop case law about transferring title in this part of the world. </w:t>
      </w:r>
    </w:p>
    <w:p w:rsidR="00370E75" w:rsidRPr="00370E75" w:rsidRDefault="00370E75" w:rsidP="00DB1293">
      <w:pPr>
        <w:pStyle w:val="ListParagraph"/>
        <w:numPr>
          <w:ilvl w:val="1"/>
          <w:numId w:val="4"/>
        </w:numPr>
        <w:rPr>
          <w:i/>
        </w:rPr>
      </w:pPr>
      <w:r>
        <w:t>Mr. Graham: since land rights could hold up projects for years we use standard agreements across the coast. Sometimes new things crop up like carbon credit rights, but for the most part the standard agreements let us get out more quickly.</w:t>
      </w:r>
    </w:p>
    <w:p w:rsidR="00370E75" w:rsidRPr="00370E75" w:rsidRDefault="00370E75" w:rsidP="00DB1293">
      <w:pPr>
        <w:pStyle w:val="ListParagraph"/>
        <w:numPr>
          <w:ilvl w:val="1"/>
          <w:numId w:val="4"/>
        </w:numPr>
        <w:rPr>
          <w:i/>
        </w:rPr>
      </w:pPr>
      <w:r>
        <w:t>Mr. Tripp: if you stay on schedule with the evaluation of diversions do you anticipate funding construction?</w:t>
      </w:r>
    </w:p>
    <w:p w:rsidR="00370E75" w:rsidRPr="00370E75" w:rsidRDefault="00370E75" w:rsidP="00DB1293">
      <w:pPr>
        <w:pStyle w:val="ListParagraph"/>
        <w:numPr>
          <w:ilvl w:val="1"/>
          <w:numId w:val="4"/>
        </w:numPr>
        <w:rPr>
          <w:i/>
        </w:rPr>
      </w:pPr>
      <w:r>
        <w:t>Mr. Graham: we know it will take at least two years to finish engineering and design. The Corps will have to permit them and it could be a painful process. So we think we have at least three years before we would be able to go to construction (Dec. 2018).</w:t>
      </w:r>
    </w:p>
    <w:p w:rsidR="00370E75" w:rsidRPr="00F80540" w:rsidRDefault="00370E75" w:rsidP="00DB1293">
      <w:pPr>
        <w:pStyle w:val="ListParagraph"/>
        <w:numPr>
          <w:ilvl w:val="1"/>
          <w:numId w:val="4"/>
        </w:numPr>
        <w:rPr>
          <w:i/>
        </w:rPr>
      </w:pPr>
      <w:r>
        <w:t xml:space="preserve">Mr. Falgout: </w:t>
      </w:r>
      <w:r w:rsidR="000121CD">
        <w:t>Mississippi</w:t>
      </w:r>
      <w:r>
        <w:t xml:space="preserve"> River long distance sediment pipeline—update the slide to show what is actually planned for Little Lake.</w:t>
      </w:r>
      <w:r w:rsidR="00BD2D4E">
        <w:t xml:space="preserve"> Please understand that most people are going to want to see some projects displayed that are in the Master Plan and unless you show the marsh you are going to be impacted they will be less interested in possibly contributing funding.</w:t>
      </w:r>
    </w:p>
    <w:p w:rsidR="00F80540" w:rsidRPr="00F80540" w:rsidRDefault="00F80540" w:rsidP="00DB1293">
      <w:pPr>
        <w:pStyle w:val="ListParagraph"/>
        <w:numPr>
          <w:ilvl w:val="1"/>
          <w:numId w:val="4"/>
        </w:numPr>
        <w:rPr>
          <w:i/>
        </w:rPr>
      </w:pPr>
      <w:r>
        <w:t>Mr. Macaluso: you showed the costs of these barrier island projects doubling what we used to spend. Is that because the footprint is getting larger or are there other aspects that are being included?</w:t>
      </w:r>
    </w:p>
    <w:p w:rsidR="00F80540" w:rsidRPr="008A5D68" w:rsidRDefault="00F80540" w:rsidP="00DB1293">
      <w:pPr>
        <w:pStyle w:val="ListParagraph"/>
        <w:numPr>
          <w:ilvl w:val="1"/>
          <w:numId w:val="4"/>
        </w:numPr>
        <w:rPr>
          <w:i/>
        </w:rPr>
      </w:pPr>
      <w:r>
        <w:lastRenderedPageBreak/>
        <w:t xml:space="preserve">Mr. Graham: it would be interesting to see price/yard then vs. now. You would have to compare with similar borrow sites. We </w:t>
      </w:r>
      <w:r w:rsidR="008A5D68">
        <w:t>used to do local borrowing and we have moved away from that.</w:t>
      </w:r>
    </w:p>
    <w:p w:rsidR="008A5D68" w:rsidRPr="008A5D68" w:rsidRDefault="008A5D68" w:rsidP="00DB1293">
      <w:pPr>
        <w:pStyle w:val="ListParagraph"/>
        <w:numPr>
          <w:ilvl w:val="1"/>
          <w:numId w:val="4"/>
        </w:numPr>
        <w:rPr>
          <w:i/>
        </w:rPr>
      </w:pPr>
      <w:r>
        <w:t>Mr. Sunseri: I hope you guys include water quality in the modeling and its effects on the estuary and where you will be able to harvest oysters and bring them to market. We need to look at where all the different species are going to move too. You will get more buy in if you are up front with them.</w:t>
      </w:r>
    </w:p>
    <w:p w:rsidR="008A5D68" w:rsidRPr="008A5D68" w:rsidRDefault="008A5D68" w:rsidP="00DB1293">
      <w:pPr>
        <w:pStyle w:val="ListParagraph"/>
        <w:numPr>
          <w:ilvl w:val="1"/>
          <w:numId w:val="4"/>
        </w:numPr>
        <w:rPr>
          <w:i/>
        </w:rPr>
      </w:pPr>
      <w:r>
        <w:t xml:space="preserve">Rep. St. </w:t>
      </w:r>
      <w:proofErr w:type="spellStart"/>
      <w:r>
        <w:t>Germain</w:t>
      </w:r>
      <w:proofErr w:type="spellEnd"/>
      <w:r>
        <w:t>: I want to second that.</w:t>
      </w:r>
    </w:p>
    <w:p w:rsidR="008A5D68" w:rsidRPr="008A5D68" w:rsidRDefault="008A5D68" w:rsidP="00DB1293">
      <w:pPr>
        <w:pStyle w:val="ListParagraph"/>
        <w:numPr>
          <w:ilvl w:val="1"/>
          <w:numId w:val="4"/>
        </w:numPr>
        <w:rPr>
          <w:i/>
        </w:rPr>
      </w:pPr>
      <w:r>
        <w:t xml:space="preserve">Rep. Garofalo: I know you are doing a salinity study too correct? </w:t>
      </w:r>
    </w:p>
    <w:p w:rsidR="008A5D68" w:rsidRPr="008A5D68" w:rsidRDefault="008A5D68" w:rsidP="00DB1293">
      <w:pPr>
        <w:pStyle w:val="ListParagraph"/>
        <w:numPr>
          <w:ilvl w:val="1"/>
          <w:numId w:val="4"/>
        </w:numPr>
        <w:rPr>
          <w:i/>
        </w:rPr>
      </w:pPr>
      <w:r>
        <w:t>Mr. Graham: yes, it is within the hydrodynamic and deltaic study. Yes, we are also going to look at where things were and where things are. That is the challenge. If we are going to sustain the basins to as large as an extent then we will have to push some of those activities back out.</w:t>
      </w:r>
    </w:p>
    <w:p w:rsidR="008A5D68" w:rsidRPr="008A5D68" w:rsidRDefault="008A5D68" w:rsidP="00DB1293">
      <w:pPr>
        <w:pStyle w:val="ListParagraph"/>
        <w:numPr>
          <w:ilvl w:val="1"/>
          <w:numId w:val="4"/>
        </w:numPr>
        <w:rPr>
          <w:i/>
        </w:rPr>
      </w:pPr>
      <w:r>
        <w:t>Mr. Milling: prior to 1930 we were catching a lot of shrimp and fish and oysters in the lower basin and hopefully we will have to learn how to do this again.</w:t>
      </w:r>
    </w:p>
    <w:p w:rsidR="008A5D68" w:rsidRPr="008A5D68" w:rsidRDefault="008A5D68" w:rsidP="00DB1293">
      <w:pPr>
        <w:pStyle w:val="ListParagraph"/>
        <w:numPr>
          <w:ilvl w:val="1"/>
          <w:numId w:val="4"/>
        </w:numPr>
        <w:rPr>
          <w:i/>
        </w:rPr>
      </w:pPr>
      <w:r>
        <w:t xml:space="preserve">Mr. Sunseri: the department has a 100+ years of where oyster leases used to be. They weren’t all on the southern end. A lot were up along the river. We just don’t want to suggest that oysters didn’t exist further up in the basin. All we need to do is to try to plan so that they can still exist and thrive. We have to be honest with ourselves. </w:t>
      </w:r>
    </w:p>
    <w:p w:rsidR="008A5D68" w:rsidRPr="008A5D68" w:rsidRDefault="008A5D68" w:rsidP="00DB1293">
      <w:pPr>
        <w:pStyle w:val="ListParagraph"/>
        <w:numPr>
          <w:ilvl w:val="1"/>
          <w:numId w:val="4"/>
        </w:numPr>
        <w:rPr>
          <w:i/>
        </w:rPr>
      </w:pPr>
      <w:r>
        <w:t>Dr. Galloway: I am impressed with the idea of the center for river studies. It reflects that there has been a shift in gravity from federal action to state action. You are becoming a center not just for Louisiana but for gulf wide. What would you say the mix is on the diversion work? How much federal support is there?</w:t>
      </w:r>
    </w:p>
    <w:p w:rsidR="008D74A6" w:rsidRPr="008D74A6" w:rsidRDefault="008A5D68" w:rsidP="00DB1293">
      <w:pPr>
        <w:pStyle w:val="ListParagraph"/>
        <w:numPr>
          <w:ilvl w:val="1"/>
          <w:numId w:val="4"/>
        </w:numPr>
        <w:rPr>
          <w:i/>
        </w:rPr>
      </w:pPr>
      <w:r>
        <w:t xml:space="preserve">Mr. Graham: it is about 66/33 state federal. The hydro and delta management is 50/50 and then the state is doing a lot of additional work through NFWF which adjusts the percentage more in the state’s favor. We have a program out for bucket 2 RESTORE which would allow us to partner more with the Corps on lower river management. </w:t>
      </w:r>
    </w:p>
    <w:p w:rsidR="008D74A6" w:rsidRPr="008D74A6" w:rsidRDefault="008D74A6" w:rsidP="00DB1293">
      <w:pPr>
        <w:pStyle w:val="ListParagraph"/>
        <w:numPr>
          <w:ilvl w:val="1"/>
          <w:numId w:val="4"/>
        </w:numPr>
        <w:rPr>
          <w:i/>
        </w:rPr>
      </w:pPr>
      <w:r>
        <w:t>Dr. Stewart: any project we build is going to have positive, neutral, or negative effects on some resource. What is the thinking now on how to make the negative consequences more palatable?</w:t>
      </w:r>
    </w:p>
    <w:p w:rsidR="004931FC" w:rsidRPr="004931FC" w:rsidRDefault="008D74A6" w:rsidP="00DB1293">
      <w:pPr>
        <w:pStyle w:val="ListParagraph"/>
        <w:numPr>
          <w:ilvl w:val="1"/>
          <w:numId w:val="4"/>
        </w:numPr>
        <w:rPr>
          <w:i/>
        </w:rPr>
      </w:pPr>
      <w:r>
        <w:t xml:space="preserve">Mr. Graham: to be completely honest is that the degrading delta provides great fishing. There might be some changes when we have a healthier delta. …(see tape). We have to get to the point to know what is the size of what we are looking at. </w:t>
      </w:r>
    </w:p>
    <w:p w:rsidR="008A5D68" w:rsidRPr="00DB1293" w:rsidRDefault="004931FC" w:rsidP="00DB1293">
      <w:pPr>
        <w:pStyle w:val="ListParagraph"/>
        <w:numPr>
          <w:ilvl w:val="1"/>
          <w:numId w:val="4"/>
        </w:numPr>
        <w:rPr>
          <w:i/>
        </w:rPr>
      </w:pPr>
      <w:r>
        <w:t>Mr. Milling: I suggest that the issue of the $2.2 million reduction from our funding</w:t>
      </w:r>
      <w:r w:rsidR="008A5D68">
        <w:t xml:space="preserve"> </w:t>
      </w:r>
      <w:r>
        <w:t>(which I understand may not happen in the bill). We will have a meeting on April 1 where I suggest we decide if we should take a position on that.</w:t>
      </w:r>
    </w:p>
    <w:p w:rsidR="00BD3B47" w:rsidRPr="00BD3B47" w:rsidRDefault="00BD3B47" w:rsidP="00BD3B47">
      <w:pPr>
        <w:pStyle w:val="ListParagraph"/>
        <w:rPr>
          <w:i/>
        </w:rPr>
      </w:pPr>
    </w:p>
    <w:p w:rsidR="00BD3B47" w:rsidRDefault="00BD3B47" w:rsidP="007229D8">
      <w:pPr>
        <w:pStyle w:val="ListParagraph"/>
        <w:numPr>
          <w:ilvl w:val="0"/>
          <w:numId w:val="4"/>
        </w:numPr>
        <w:rPr>
          <w:i/>
        </w:rPr>
      </w:pPr>
      <w:r w:rsidRPr="00BD3B47">
        <w:rPr>
          <w:b/>
        </w:rPr>
        <w:t>Lower Barataria and Lower Breton Sediment Diversion Plan Selection Update—</w:t>
      </w:r>
      <w:r w:rsidRPr="00BD3B47">
        <w:rPr>
          <w:i/>
        </w:rPr>
        <w:t>Kent Bollfrass, CPRA</w:t>
      </w:r>
    </w:p>
    <w:p w:rsidR="00E80A5D" w:rsidRPr="00925E1F" w:rsidRDefault="00925E1F" w:rsidP="00E80A5D">
      <w:pPr>
        <w:pStyle w:val="ListParagraph"/>
        <w:numPr>
          <w:ilvl w:val="1"/>
          <w:numId w:val="4"/>
        </w:numPr>
        <w:rPr>
          <w:i/>
        </w:rPr>
      </w:pPr>
      <w:r w:rsidRPr="00925E1F">
        <w:t xml:space="preserve">Attempting to bring the two lower diversions up to speed so that there could be a uniform analysis of all four. </w:t>
      </w:r>
    </w:p>
    <w:p w:rsidR="00925E1F" w:rsidRPr="00925E1F" w:rsidRDefault="00925E1F" w:rsidP="00E80A5D">
      <w:pPr>
        <w:pStyle w:val="ListParagraph"/>
        <w:numPr>
          <w:ilvl w:val="1"/>
          <w:numId w:val="4"/>
        </w:numPr>
        <w:rPr>
          <w:i/>
        </w:rPr>
      </w:pPr>
      <w:r>
        <w:t>Lower Barataria concepts and lower Brenton concepts.</w:t>
      </w:r>
    </w:p>
    <w:p w:rsidR="00925E1F" w:rsidRPr="00925E1F" w:rsidRDefault="00925E1F" w:rsidP="00E80A5D">
      <w:pPr>
        <w:pStyle w:val="ListParagraph"/>
        <w:numPr>
          <w:ilvl w:val="1"/>
          <w:numId w:val="4"/>
        </w:numPr>
        <w:rPr>
          <w:i/>
        </w:rPr>
      </w:pPr>
      <w:r>
        <w:lastRenderedPageBreak/>
        <w:t>Alternative sites correspond with sand bars in the river which are needed for maximum sediment capture.</w:t>
      </w:r>
    </w:p>
    <w:p w:rsidR="00925E1F" w:rsidRPr="00817AE1" w:rsidRDefault="0028533C" w:rsidP="00E80A5D">
      <w:pPr>
        <w:pStyle w:val="ListParagraph"/>
        <w:numPr>
          <w:ilvl w:val="1"/>
          <w:numId w:val="4"/>
        </w:numPr>
        <w:rPr>
          <w:i/>
        </w:rPr>
      </w:pPr>
      <w:r>
        <w:t>Walked through the screening process on Lower Barataria and Lower Breton.</w:t>
      </w:r>
    </w:p>
    <w:p w:rsidR="00817AE1" w:rsidRPr="0092316A" w:rsidRDefault="00817AE1" w:rsidP="00E80A5D">
      <w:pPr>
        <w:pStyle w:val="ListParagraph"/>
        <w:numPr>
          <w:ilvl w:val="1"/>
          <w:numId w:val="4"/>
        </w:numPr>
        <w:rPr>
          <w:i/>
        </w:rPr>
      </w:pPr>
      <w:r>
        <w:t>Reviewed next steps for the lower diversions.</w:t>
      </w:r>
    </w:p>
    <w:p w:rsidR="0092316A" w:rsidRPr="0092316A" w:rsidRDefault="0092316A" w:rsidP="00E80A5D">
      <w:pPr>
        <w:pStyle w:val="ListParagraph"/>
        <w:numPr>
          <w:ilvl w:val="1"/>
          <w:numId w:val="4"/>
        </w:numPr>
        <w:rPr>
          <w:i/>
        </w:rPr>
      </w:pPr>
      <w:r>
        <w:t>Mr. Sunseri: you guys need to try to start displaying operating costs (annualized) over the lifespan of these diversions.</w:t>
      </w:r>
    </w:p>
    <w:p w:rsidR="0092316A" w:rsidRPr="0092316A" w:rsidRDefault="0092316A" w:rsidP="00E80A5D">
      <w:pPr>
        <w:pStyle w:val="ListParagraph"/>
        <w:numPr>
          <w:ilvl w:val="1"/>
          <w:numId w:val="4"/>
        </w:numPr>
        <w:rPr>
          <w:i/>
        </w:rPr>
      </w:pPr>
      <w:r>
        <w:t>Mr. Bollfrass: right now those are built into the costs displayed.</w:t>
      </w:r>
    </w:p>
    <w:p w:rsidR="0092316A" w:rsidRPr="0092316A" w:rsidRDefault="0092316A" w:rsidP="00E80A5D">
      <w:pPr>
        <w:pStyle w:val="ListParagraph"/>
        <w:numPr>
          <w:ilvl w:val="1"/>
          <w:numId w:val="4"/>
        </w:numPr>
        <w:rPr>
          <w:i/>
        </w:rPr>
      </w:pPr>
      <w:r>
        <w:t xml:space="preserve">Mr. Sunseri: so what lifespan are you then displaying? </w:t>
      </w:r>
    </w:p>
    <w:p w:rsidR="0092316A" w:rsidRPr="00571607" w:rsidRDefault="0092316A" w:rsidP="00E80A5D">
      <w:pPr>
        <w:pStyle w:val="ListParagraph"/>
        <w:numPr>
          <w:ilvl w:val="1"/>
          <w:numId w:val="4"/>
        </w:numPr>
        <w:rPr>
          <w:i/>
        </w:rPr>
      </w:pPr>
      <w:r>
        <w:t>Mr. LeBlanc: the total cost is over the 50 year life of the project.</w:t>
      </w:r>
    </w:p>
    <w:p w:rsidR="00571607" w:rsidRPr="00571607" w:rsidRDefault="00571607" w:rsidP="00E80A5D">
      <w:pPr>
        <w:pStyle w:val="ListParagraph"/>
        <w:numPr>
          <w:ilvl w:val="1"/>
          <w:numId w:val="4"/>
        </w:numPr>
        <w:rPr>
          <w:i/>
        </w:rPr>
      </w:pPr>
      <w:r>
        <w:t>Mr. Tripp: you have as a criteria, “land building,” which makes me think of sand and silt. So, are you looking at trapping efficiency at different locations and how effective they will be at the different locations at preserving wetlands?</w:t>
      </w:r>
    </w:p>
    <w:p w:rsidR="00571607" w:rsidRPr="004F5148" w:rsidRDefault="00571607" w:rsidP="00E80A5D">
      <w:pPr>
        <w:pStyle w:val="ListParagraph"/>
        <w:numPr>
          <w:ilvl w:val="1"/>
          <w:numId w:val="4"/>
        </w:numPr>
        <w:rPr>
          <w:i/>
        </w:rPr>
      </w:pPr>
      <w:r>
        <w:t xml:space="preserve">Mr. Bollfrass: we did look at capture efficiency in the channel, but not on the basin side. But the land built category does include land sustained. </w:t>
      </w:r>
      <w:r w:rsidR="004F5148">
        <w:t>One of the reasons Empire and Buras got screened out was because they have little marsh left and their sustaining ability cost them in the land building category.</w:t>
      </w:r>
    </w:p>
    <w:p w:rsidR="00FF39DA" w:rsidRPr="00FF39DA" w:rsidRDefault="004F5148" w:rsidP="00E80A5D">
      <w:pPr>
        <w:pStyle w:val="ListParagraph"/>
        <w:numPr>
          <w:ilvl w:val="1"/>
          <w:numId w:val="4"/>
        </w:numPr>
        <w:rPr>
          <w:i/>
        </w:rPr>
      </w:pPr>
      <w:r>
        <w:t xml:space="preserve">Mr. </w:t>
      </w:r>
      <w:r w:rsidR="00FF39DA">
        <w:t>Tripp</w:t>
      </w:r>
      <w:r>
        <w:t>:</w:t>
      </w:r>
      <w:r w:rsidR="00FF39DA">
        <w:t xml:space="preserve"> the capture efficiency was higher in some categories, but the land building was lower, why is that?</w:t>
      </w:r>
    </w:p>
    <w:p w:rsidR="00FF39DA" w:rsidRPr="00FF39DA" w:rsidRDefault="00FF39DA" w:rsidP="00E80A5D">
      <w:pPr>
        <w:pStyle w:val="ListParagraph"/>
        <w:numPr>
          <w:ilvl w:val="1"/>
          <w:numId w:val="4"/>
        </w:numPr>
        <w:rPr>
          <w:i/>
        </w:rPr>
      </w:pPr>
      <w:r>
        <w:t>Mr. Bollfrass: it had to do with the land sustaining aspect which is much greater than new land built. It has to do with the surrounding marsh.</w:t>
      </w:r>
    </w:p>
    <w:p w:rsidR="00FF39DA" w:rsidRPr="00FF39DA" w:rsidRDefault="000121CD" w:rsidP="00E80A5D">
      <w:pPr>
        <w:pStyle w:val="ListParagraph"/>
        <w:numPr>
          <w:ilvl w:val="1"/>
          <w:numId w:val="4"/>
        </w:numPr>
        <w:rPr>
          <w:i/>
        </w:rPr>
      </w:pPr>
      <w:r>
        <w:t>Mr. Falg</w:t>
      </w:r>
      <w:r w:rsidR="00FF39DA">
        <w:t>out: are you factoring in climate change/sea level rise when you are looking at the lower basin vs. upper basin diversions?</w:t>
      </w:r>
    </w:p>
    <w:p w:rsidR="00FF39DA" w:rsidRPr="00FF39DA" w:rsidRDefault="00FF39DA" w:rsidP="00E80A5D">
      <w:pPr>
        <w:pStyle w:val="ListParagraph"/>
        <w:numPr>
          <w:ilvl w:val="1"/>
          <w:numId w:val="4"/>
        </w:numPr>
        <w:rPr>
          <w:i/>
        </w:rPr>
      </w:pPr>
      <w:r>
        <w:t xml:space="preserve">Mr. Bollfrass: the models both account for sea level rise at different rates. We also have different subsidence rates as you move down the delta that we are factoring in. </w:t>
      </w:r>
    </w:p>
    <w:p w:rsidR="00FF39DA" w:rsidRPr="00FF39DA" w:rsidRDefault="00FF39DA" w:rsidP="00E80A5D">
      <w:pPr>
        <w:pStyle w:val="ListParagraph"/>
        <w:numPr>
          <w:ilvl w:val="1"/>
          <w:numId w:val="4"/>
        </w:numPr>
        <w:rPr>
          <w:i/>
        </w:rPr>
      </w:pPr>
      <w:r>
        <w:t>Mr. Falgout: I think we heard a presentation showing that higher seas would cause lower river velocity and that sediment would drop out sooner.</w:t>
      </w:r>
    </w:p>
    <w:p w:rsidR="004F5148" w:rsidRPr="00B84044" w:rsidRDefault="00FF39DA" w:rsidP="00E80A5D">
      <w:pPr>
        <w:pStyle w:val="ListParagraph"/>
        <w:numPr>
          <w:ilvl w:val="1"/>
          <w:numId w:val="4"/>
        </w:numPr>
        <w:rPr>
          <w:i/>
        </w:rPr>
      </w:pPr>
      <w:r>
        <w:t xml:space="preserve">Mr. </w:t>
      </w:r>
      <w:proofErr w:type="spellStart"/>
      <w:r>
        <w:t>Bolfrass</w:t>
      </w:r>
      <w:proofErr w:type="spellEnd"/>
      <w:r>
        <w:t>: that is not part of our analysis this early on. Hydro will give us a better idea of that.</w:t>
      </w:r>
      <w:r w:rsidR="00866C0A">
        <w:t xml:space="preserve"> but in our models the higher up in the river there is higher stream power. </w:t>
      </w:r>
      <w:r w:rsidR="004F5148">
        <w:t xml:space="preserve"> </w:t>
      </w:r>
    </w:p>
    <w:p w:rsidR="00B84044" w:rsidRPr="00B84044" w:rsidRDefault="00B84044" w:rsidP="00E80A5D">
      <w:pPr>
        <w:pStyle w:val="ListParagraph"/>
        <w:numPr>
          <w:ilvl w:val="1"/>
          <w:numId w:val="4"/>
        </w:numPr>
        <w:rPr>
          <w:i/>
        </w:rPr>
      </w:pPr>
      <w:r>
        <w:t>Mr. Front: those capture efficiencies are based on 50,000 flow?</w:t>
      </w:r>
    </w:p>
    <w:p w:rsidR="00B84044" w:rsidRPr="00B84044" w:rsidRDefault="00B84044" w:rsidP="00E80A5D">
      <w:pPr>
        <w:pStyle w:val="ListParagraph"/>
        <w:numPr>
          <w:ilvl w:val="1"/>
          <w:numId w:val="4"/>
        </w:numPr>
        <w:rPr>
          <w:i/>
        </w:rPr>
      </w:pPr>
      <w:r>
        <w:t xml:space="preserve">Mr. </w:t>
      </w:r>
      <w:proofErr w:type="spellStart"/>
      <w:r>
        <w:t>Bolfrass</w:t>
      </w:r>
      <w:proofErr w:type="spellEnd"/>
      <w:r>
        <w:t xml:space="preserve">: we evaluated each of them the same. And the operation scheme was less aggressive than what was in the Master Plan based on costs and other things. </w:t>
      </w:r>
    </w:p>
    <w:p w:rsidR="00B84044" w:rsidRPr="00B84044" w:rsidRDefault="00B84044" w:rsidP="00E80A5D">
      <w:pPr>
        <w:pStyle w:val="ListParagraph"/>
        <w:numPr>
          <w:ilvl w:val="1"/>
          <w:numId w:val="4"/>
        </w:numPr>
        <w:rPr>
          <w:i/>
        </w:rPr>
      </w:pPr>
      <w:r>
        <w:t xml:space="preserve">Mr. Front: it makes me wonder, mid Barataria modeling was showing substantially different land creation rates based on flow rates. That would then have an impact on return on investment. </w:t>
      </w:r>
    </w:p>
    <w:p w:rsidR="00B84044" w:rsidRPr="00B84044" w:rsidRDefault="00B84044" w:rsidP="00E80A5D">
      <w:pPr>
        <w:pStyle w:val="ListParagraph"/>
        <w:numPr>
          <w:ilvl w:val="1"/>
          <w:numId w:val="4"/>
        </w:numPr>
        <w:rPr>
          <w:i/>
        </w:rPr>
      </w:pPr>
      <w:r>
        <w:t xml:space="preserve">Mr. </w:t>
      </w:r>
      <w:proofErr w:type="spellStart"/>
      <w:r>
        <w:t>Bolfrass</w:t>
      </w:r>
      <w:proofErr w:type="spellEnd"/>
      <w:r>
        <w:t>: we are still aiming for 50,000. There is a lot of work to be done on operations</w:t>
      </w:r>
    </w:p>
    <w:p w:rsidR="00B84044" w:rsidRPr="00B84044" w:rsidRDefault="00B84044" w:rsidP="00E80A5D">
      <w:pPr>
        <w:pStyle w:val="ListParagraph"/>
        <w:numPr>
          <w:ilvl w:val="1"/>
          <w:numId w:val="4"/>
        </w:numPr>
        <w:rPr>
          <w:i/>
        </w:rPr>
      </w:pPr>
      <w:r>
        <w:t>Dr. Stewart: recent studies are pointing to a more rapid and higher level of sea level rise than what we thought about before. What levels are you using and what does it mean for your modeling?</w:t>
      </w:r>
    </w:p>
    <w:p w:rsidR="00B84044" w:rsidRPr="00925E1F" w:rsidRDefault="00B84044" w:rsidP="00E80A5D">
      <w:pPr>
        <w:pStyle w:val="ListParagraph"/>
        <w:numPr>
          <w:ilvl w:val="1"/>
          <w:numId w:val="4"/>
        </w:numPr>
        <w:rPr>
          <w:i/>
        </w:rPr>
      </w:pPr>
      <w:r>
        <w:t xml:space="preserve">Mr. </w:t>
      </w:r>
      <w:proofErr w:type="spellStart"/>
      <w:r>
        <w:t>Bolfrass</w:t>
      </w:r>
      <w:proofErr w:type="spellEnd"/>
      <w:r>
        <w:t>: we are using 1 meter by 2100. As a follow up we will be doing 1.5 meters as a less optimistic. A diversion in theory will be able to keep up with sea level rise better than marsh creation.</w:t>
      </w:r>
    </w:p>
    <w:p w:rsidR="00BC73B3" w:rsidRPr="00BC73B3" w:rsidRDefault="00BC73B3" w:rsidP="00BC73B3">
      <w:pPr>
        <w:pStyle w:val="ListParagraph"/>
        <w:rPr>
          <w:i/>
        </w:rPr>
      </w:pPr>
    </w:p>
    <w:p w:rsidR="00BC73B3" w:rsidRDefault="00BC73B3" w:rsidP="008042D6">
      <w:pPr>
        <w:pStyle w:val="ListParagraph"/>
        <w:numPr>
          <w:ilvl w:val="0"/>
          <w:numId w:val="4"/>
        </w:numPr>
        <w:rPr>
          <w:i/>
        </w:rPr>
      </w:pPr>
      <w:r>
        <w:rPr>
          <w:b/>
        </w:rPr>
        <w:lastRenderedPageBreak/>
        <w:t>Calcasieu Ship Channel Salinity Control Measures</w:t>
      </w:r>
      <w:r>
        <w:t>—</w:t>
      </w:r>
      <w:r>
        <w:rPr>
          <w:i/>
        </w:rPr>
        <w:t>Austin Feldbaum, CPRA</w:t>
      </w:r>
    </w:p>
    <w:p w:rsidR="0082013D" w:rsidRPr="0082013D" w:rsidRDefault="0082013D" w:rsidP="0082013D">
      <w:pPr>
        <w:pStyle w:val="ListParagraph"/>
        <w:numPr>
          <w:ilvl w:val="1"/>
          <w:numId w:val="4"/>
        </w:numPr>
        <w:rPr>
          <w:i/>
        </w:rPr>
      </w:pPr>
      <w:r>
        <w:t>Need and purpose for project</w:t>
      </w:r>
    </w:p>
    <w:p w:rsidR="0082013D" w:rsidRPr="0082013D" w:rsidRDefault="0082013D" w:rsidP="0082013D">
      <w:pPr>
        <w:pStyle w:val="ListParagraph"/>
        <w:numPr>
          <w:ilvl w:val="1"/>
          <w:numId w:val="4"/>
        </w:numPr>
        <w:rPr>
          <w:i/>
        </w:rPr>
      </w:pPr>
      <w:r>
        <w:t>Different classes of concepts considered for implementing project</w:t>
      </w:r>
    </w:p>
    <w:p w:rsidR="0082013D" w:rsidRPr="0082013D" w:rsidRDefault="0082013D" w:rsidP="0082013D">
      <w:pPr>
        <w:pStyle w:val="ListParagraph"/>
        <w:numPr>
          <w:ilvl w:val="1"/>
          <w:numId w:val="4"/>
        </w:numPr>
        <w:rPr>
          <w:i/>
        </w:rPr>
      </w:pPr>
      <w:r>
        <w:t xml:space="preserve">Looked at different potential effects of the different concepts: salinity, land loss, fisheries, navigation, </w:t>
      </w:r>
      <w:r w:rsidR="000121CD">
        <w:t>O&amp;M</w:t>
      </w:r>
      <w:r>
        <w:t>, etc.</w:t>
      </w:r>
    </w:p>
    <w:p w:rsidR="0082013D" w:rsidRPr="006122A9" w:rsidRDefault="0082013D" w:rsidP="0082013D">
      <w:pPr>
        <w:pStyle w:val="ListParagraph"/>
        <w:numPr>
          <w:ilvl w:val="1"/>
          <w:numId w:val="4"/>
        </w:numPr>
        <w:rPr>
          <w:i/>
        </w:rPr>
      </w:pPr>
      <w:r>
        <w:t>Initial screening results displayed</w:t>
      </w:r>
    </w:p>
    <w:p w:rsidR="006122A9" w:rsidRPr="006122A9" w:rsidRDefault="006122A9" w:rsidP="0082013D">
      <w:pPr>
        <w:pStyle w:val="ListParagraph"/>
        <w:numPr>
          <w:ilvl w:val="1"/>
          <w:numId w:val="4"/>
        </w:numPr>
        <w:rPr>
          <w:i/>
        </w:rPr>
      </w:pPr>
      <w:r>
        <w:t>Narrowed down to three project concepts</w:t>
      </w:r>
    </w:p>
    <w:p w:rsidR="006122A9" w:rsidRPr="006122A9" w:rsidRDefault="006122A9" w:rsidP="0082013D">
      <w:pPr>
        <w:pStyle w:val="ListParagraph"/>
        <w:numPr>
          <w:ilvl w:val="1"/>
          <w:numId w:val="4"/>
        </w:numPr>
        <w:rPr>
          <w:i/>
        </w:rPr>
      </w:pPr>
      <w:r>
        <w:t>Final evaluation results shown</w:t>
      </w:r>
    </w:p>
    <w:p w:rsidR="006122A9" w:rsidRPr="006122A9" w:rsidRDefault="006122A9" w:rsidP="0082013D">
      <w:pPr>
        <w:pStyle w:val="ListParagraph"/>
        <w:numPr>
          <w:ilvl w:val="1"/>
          <w:numId w:val="4"/>
        </w:numPr>
        <w:rPr>
          <w:i/>
        </w:rPr>
      </w:pPr>
      <w:r>
        <w:t>Next steps.</w:t>
      </w:r>
    </w:p>
    <w:p w:rsidR="006122A9" w:rsidRPr="006122A9" w:rsidRDefault="006122A9" w:rsidP="0082013D">
      <w:pPr>
        <w:pStyle w:val="ListParagraph"/>
        <w:numPr>
          <w:ilvl w:val="1"/>
          <w:numId w:val="4"/>
        </w:numPr>
        <w:rPr>
          <w:i/>
        </w:rPr>
      </w:pPr>
      <w:r>
        <w:t>Mr. Falgout: are you modeling what will happen on the Cameron Coast when you increase friction on the major relief valve? You have a different situation here than in other locations. I think you will see a sizeable storm surge impact on the Cameron headland if you increase friction in the channel.</w:t>
      </w:r>
    </w:p>
    <w:p w:rsidR="006122A9" w:rsidRPr="00920462" w:rsidRDefault="006122A9" w:rsidP="0082013D">
      <w:pPr>
        <w:pStyle w:val="ListParagraph"/>
        <w:numPr>
          <w:ilvl w:val="1"/>
          <w:numId w:val="4"/>
        </w:numPr>
        <w:rPr>
          <w:i/>
        </w:rPr>
      </w:pPr>
      <w:r>
        <w:t>Mr. Feldbaum: your point is well taken, we hav</w:t>
      </w:r>
      <w:r w:rsidR="00920462">
        <w:t>e done enough to look at height…</w:t>
      </w:r>
    </w:p>
    <w:p w:rsidR="00920462" w:rsidRPr="00920462" w:rsidRDefault="00920462" w:rsidP="0082013D">
      <w:pPr>
        <w:pStyle w:val="ListParagraph"/>
        <w:numPr>
          <w:ilvl w:val="1"/>
          <w:numId w:val="4"/>
        </w:numPr>
        <w:rPr>
          <w:i/>
        </w:rPr>
      </w:pPr>
      <w:r>
        <w:t>Mr. Falgout: the friction a storm encounters determines higher storm surges. You are increasing friction in the only place where the water can go so you need to look into it early on in the process.</w:t>
      </w:r>
    </w:p>
    <w:p w:rsidR="00920462" w:rsidRPr="00920462" w:rsidRDefault="00920462" w:rsidP="0082013D">
      <w:pPr>
        <w:pStyle w:val="ListParagraph"/>
        <w:numPr>
          <w:ilvl w:val="1"/>
          <w:numId w:val="4"/>
        </w:numPr>
        <w:rPr>
          <w:i/>
        </w:rPr>
      </w:pPr>
      <w:r>
        <w:t>Mr. Creswell: you have to look at the water coming back out as well.</w:t>
      </w:r>
    </w:p>
    <w:p w:rsidR="00920462" w:rsidRPr="00656A4E" w:rsidRDefault="00920462" w:rsidP="00656A4E">
      <w:pPr>
        <w:pStyle w:val="ListParagraph"/>
        <w:numPr>
          <w:ilvl w:val="1"/>
          <w:numId w:val="4"/>
        </w:numPr>
        <w:rPr>
          <w:i/>
        </w:rPr>
      </w:pPr>
      <w:r>
        <w:t xml:space="preserve">Mr. Feldbaum: we know the </w:t>
      </w:r>
      <w:proofErr w:type="spellStart"/>
      <w:r>
        <w:t>AdCir</w:t>
      </w:r>
      <w:r w:rsidR="000121CD">
        <w:t>c</w:t>
      </w:r>
      <w:proofErr w:type="spellEnd"/>
      <w:r>
        <w:t xml:space="preserve"> model is not great at these drainage functions and are discussing how to handle it.</w:t>
      </w:r>
      <w:r w:rsidR="00656A4E">
        <w:t xml:space="preserve"> We have options such as a one way flap gate.</w:t>
      </w:r>
    </w:p>
    <w:p w:rsidR="0016011D" w:rsidRPr="00846E15" w:rsidRDefault="0016011D" w:rsidP="00846E15">
      <w:pPr>
        <w:rPr>
          <w:i/>
        </w:rPr>
      </w:pPr>
    </w:p>
    <w:p w:rsidR="0016011D" w:rsidRPr="00331F75" w:rsidRDefault="0016011D" w:rsidP="0016011D">
      <w:pPr>
        <w:pStyle w:val="ListParagraph"/>
        <w:numPr>
          <w:ilvl w:val="0"/>
          <w:numId w:val="4"/>
        </w:numPr>
        <w:rPr>
          <w:bCs/>
          <w:i/>
        </w:rPr>
      </w:pPr>
      <w:r>
        <w:rPr>
          <w:b/>
          <w:bCs/>
        </w:rPr>
        <w:t>Public Comment: NRDA, Oil Spill, Response and RESTORE Act</w:t>
      </w:r>
    </w:p>
    <w:p w:rsidR="00331F75" w:rsidRPr="0016011D" w:rsidRDefault="00331F75" w:rsidP="00331F75">
      <w:pPr>
        <w:pStyle w:val="ListParagraph"/>
        <w:numPr>
          <w:ilvl w:val="1"/>
          <w:numId w:val="4"/>
        </w:numPr>
        <w:rPr>
          <w:bCs/>
          <w:i/>
        </w:rPr>
      </w:pPr>
      <w:r>
        <w:rPr>
          <w:bCs/>
        </w:rPr>
        <w:t>none</w:t>
      </w:r>
    </w:p>
    <w:p w:rsidR="00407783" w:rsidRPr="00AC2677" w:rsidRDefault="00407783" w:rsidP="00AC2677">
      <w:pPr>
        <w:rPr>
          <w:i/>
          <w:highlight w:val="yellow"/>
        </w:rPr>
      </w:pPr>
    </w:p>
    <w:p w:rsidR="00373FD3" w:rsidRPr="00A37469" w:rsidRDefault="006F3A64" w:rsidP="00267450">
      <w:pPr>
        <w:pStyle w:val="ListParagraph"/>
        <w:numPr>
          <w:ilvl w:val="0"/>
          <w:numId w:val="4"/>
        </w:numPr>
        <w:contextualSpacing/>
        <w:rPr>
          <w:b/>
          <w:bCs/>
        </w:rPr>
      </w:pPr>
      <w:r>
        <w:rPr>
          <w:b/>
          <w:bCs/>
        </w:rPr>
        <w:t>Public Comment</w:t>
      </w:r>
    </w:p>
    <w:p w:rsidR="00A37469" w:rsidRPr="000121CD" w:rsidRDefault="00331F75" w:rsidP="000121CD">
      <w:pPr>
        <w:pStyle w:val="ListParagraph"/>
        <w:numPr>
          <w:ilvl w:val="0"/>
          <w:numId w:val="9"/>
        </w:numPr>
        <w:rPr>
          <w:bCs/>
        </w:rPr>
      </w:pPr>
      <w:r w:rsidRPr="000121CD">
        <w:rPr>
          <w:bCs/>
        </w:rPr>
        <w:t>none</w:t>
      </w:r>
    </w:p>
    <w:p w:rsidR="009531DE" w:rsidRPr="00A65D6F" w:rsidRDefault="00A37469" w:rsidP="00EA266B">
      <w:pPr>
        <w:pStyle w:val="ListParagraph"/>
        <w:numPr>
          <w:ilvl w:val="0"/>
          <w:numId w:val="4"/>
        </w:numPr>
        <w:contextualSpacing/>
        <w:rPr>
          <w:b/>
          <w:bCs/>
        </w:rPr>
      </w:pPr>
      <w:r>
        <w:rPr>
          <w:b/>
          <w:bCs/>
        </w:rPr>
        <w:t>Adjourn</w:t>
      </w:r>
      <w:bookmarkEnd w:id="1"/>
      <w:bookmarkEnd w:id="2"/>
    </w:p>
    <w:sectPr w:rsidR="009531DE" w:rsidRPr="00A65D6F" w:rsidSect="00D14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1B" w:rsidRDefault="000B691B" w:rsidP="00145C29">
      <w:r>
        <w:separator/>
      </w:r>
    </w:p>
  </w:endnote>
  <w:endnote w:type="continuationSeparator" w:id="0">
    <w:p w:rsidR="000B691B" w:rsidRDefault="000B691B" w:rsidP="0014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1B" w:rsidRDefault="000B691B" w:rsidP="00145C29">
      <w:r>
        <w:separator/>
      </w:r>
    </w:p>
  </w:footnote>
  <w:footnote w:type="continuationSeparator" w:id="0">
    <w:p w:rsidR="000B691B" w:rsidRDefault="000B691B" w:rsidP="00145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7332"/>
    <w:multiLevelType w:val="hybridMultilevel"/>
    <w:tmpl w:val="C6067EFE"/>
    <w:lvl w:ilvl="0" w:tplc="401620F8">
      <w:start w:val="1"/>
      <w:numFmt w:val="upperRoman"/>
      <w:lvlText w:val="%1."/>
      <w:lvlJc w:val="left"/>
      <w:pPr>
        <w:tabs>
          <w:tab w:val="num" w:pos="720"/>
        </w:tabs>
        <w:ind w:left="720" w:hanging="720"/>
      </w:pPr>
      <w:rPr>
        <w:rFonts w:ascii="Times New Roman" w:eastAsia="Times New Roman" w:hAnsi="Times New Roman" w:cs="Times New Roman"/>
        <w:i w:val="0"/>
      </w:rPr>
    </w:lvl>
    <w:lvl w:ilvl="1" w:tplc="21D44B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B33E8D"/>
    <w:multiLevelType w:val="hybridMultilevel"/>
    <w:tmpl w:val="E764A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0D74FE"/>
    <w:multiLevelType w:val="hybridMultilevel"/>
    <w:tmpl w:val="E5AC8D3E"/>
    <w:lvl w:ilvl="0" w:tplc="562EA0C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061B5"/>
    <w:multiLevelType w:val="hybridMultilevel"/>
    <w:tmpl w:val="3F3C51C0"/>
    <w:lvl w:ilvl="0" w:tplc="DC3EEDD4">
      <w:start w:val="1"/>
      <w:numFmt w:val="upperRoman"/>
      <w:lvlText w:val="%1."/>
      <w:lvlJc w:val="right"/>
      <w:pPr>
        <w:ind w:left="720" w:hanging="360"/>
      </w:pPr>
      <w:rPr>
        <w:b/>
        <w:i w:val="0"/>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030A8"/>
    <w:multiLevelType w:val="hybridMultilevel"/>
    <w:tmpl w:val="E092DB34"/>
    <w:lvl w:ilvl="0" w:tplc="FAB81CB8">
      <w:start w:val="1"/>
      <w:numFmt w:val="upperRoman"/>
      <w:lvlText w:val="%1."/>
      <w:lvlJc w:val="left"/>
      <w:pPr>
        <w:ind w:left="720" w:hanging="72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F6B5A"/>
    <w:multiLevelType w:val="hybridMultilevel"/>
    <w:tmpl w:val="7188F59E"/>
    <w:lvl w:ilvl="0" w:tplc="DC3EEDD4">
      <w:start w:val="1"/>
      <w:numFmt w:val="upperRoman"/>
      <w:lvlText w:val="%1."/>
      <w:lvlJc w:val="right"/>
      <w:pPr>
        <w:ind w:left="720" w:hanging="360"/>
      </w:pPr>
      <w:rPr>
        <w:b/>
        <w:i w:val="0"/>
        <w:color w:val="auto"/>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8569D"/>
    <w:multiLevelType w:val="hybridMultilevel"/>
    <w:tmpl w:val="657EF280"/>
    <w:lvl w:ilvl="0" w:tplc="DC3EEDD4">
      <w:start w:val="1"/>
      <w:numFmt w:val="upperRoman"/>
      <w:lvlText w:val="%1."/>
      <w:lvlJc w:val="right"/>
      <w:pPr>
        <w:ind w:left="720" w:hanging="360"/>
      </w:pPr>
      <w:rPr>
        <w:b/>
        <w:i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EF"/>
    <w:rsid w:val="000000A4"/>
    <w:rsid w:val="00000149"/>
    <w:rsid w:val="000006FB"/>
    <w:rsid w:val="0000089F"/>
    <w:rsid w:val="0000163D"/>
    <w:rsid w:val="00001F9D"/>
    <w:rsid w:val="0000257A"/>
    <w:rsid w:val="0000322F"/>
    <w:rsid w:val="00003839"/>
    <w:rsid w:val="00003BE6"/>
    <w:rsid w:val="00003E0C"/>
    <w:rsid w:val="000041A3"/>
    <w:rsid w:val="0000425C"/>
    <w:rsid w:val="000043A3"/>
    <w:rsid w:val="00004C51"/>
    <w:rsid w:val="00005151"/>
    <w:rsid w:val="00006BB5"/>
    <w:rsid w:val="00006D0E"/>
    <w:rsid w:val="00006ED3"/>
    <w:rsid w:val="00006F19"/>
    <w:rsid w:val="000074AA"/>
    <w:rsid w:val="00007B8F"/>
    <w:rsid w:val="00007BCE"/>
    <w:rsid w:val="00010037"/>
    <w:rsid w:val="00010494"/>
    <w:rsid w:val="00010944"/>
    <w:rsid w:val="00011516"/>
    <w:rsid w:val="000121CD"/>
    <w:rsid w:val="00012C92"/>
    <w:rsid w:val="00012E3A"/>
    <w:rsid w:val="0001360E"/>
    <w:rsid w:val="00013767"/>
    <w:rsid w:val="00013E71"/>
    <w:rsid w:val="000142DC"/>
    <w:rsid w:val="000148B2"/>
    <w:rsid w:val="00015981"/>
    <w:rsid w:val="00015C8C"/>
    <w:rsid w:val="00016735"/>
    <w:rsid w:val="00016812"/>
    <w:rsid w:val="000169C5"/>
    <w:rsid w:val="00016EF4"/>
    <w:rsid w:val="00017033"/>
    <w:rsid w:val="0001790A"/>
    <w:rsid w:val="00017D3A"/>
    <w:rsid w:val="000203A9"/>
    <w:rsid w:val="000204D5"/>
    <w:rsid w:val="0002068F"/>
    <w:rsid w:val="0002076A"/>
    <w:rsid w:val="00021256"/>
    <w:rsid w:val="000212A7"/>
    <w:rsid w:val="00021791"/>
    <w:rsid w:val="00021E35"/>
    <w:rsid w:val="00021F00"/>
    <w:rsid w:val="00022080"/>
    <w:rsid w:val="00022529"/>
    <w:rsid w:val="00022C17"/>
    <w:rsid w:val="00022F11"/>
    <w:rsid w:val="0002364A"/>
    <w:rsid w:val="00023A24"/>
    <w:rsid w:val="00023FBC"/>
    <w:rsid w:val="00024098"/>
    <w:rsid w:val="00024412"/>
    <w:rsid w:val="00024579"/>
    <w:rsid w:val="00025CC9"/>
    <w:rsid w:val="00026932"/>
    <w:rsid w:val="0002717C"/>
    <w:rsid w:val="000271F8"/>
    <w:rsid w:val="0002722D"/>
    <w:rsid w:val="00027300"/>
    <w:rsid w:val="00027416"/>
    <w:rsid w:val="00027477"/>
    <w:rsid w:val="0002757B"/>
    <w:rsid w:val="000277A7"/>
    <w:rsid w:val="00027A3D"/>
    <w:rsid w:val="0003074E"/>
    <w:rsid w:val="00030D17"/>
    <w:rsid w:val="00030E72"/>
    <w:rsid w:val="00031D25"/>
    <w:rsid w:val="00032FB8"/>
    <w:rsid w:val="00033178"/>
    <w:rsid w:val="000336D6"/>
    <w:rsid w:val="000345E3"/>
    <w:rsid w:val="00034A2D"/>
    <w:rsid w:val="00034AAC"/>
    <w:rsid w:val="00034B61"/>
    <w:rsid w:val="000355DD"/>
    <w:rsid w:val="00035615"/>
    <w:rsid w:val="00035B75"/>
    <w:rsid w:val="000364FE"/>
    <w:rsid w:val="00036991"/>
    <w:rsid w:val="0003721B"/>
    <w:rsid w:val="00037AB0"/>
    <w:rsid w:val="00037B27"/>
    <w:rsid w:val="00037EC0"/>
    <w:rsid w:val="000406F2"/>
    <w:rsid w:val="00040BB9"/>
    <w:rsid w:val="000412F8"/>
    <w:rsid w:val="00041660"/>
    <w:rsid w:val="00041F4C"/>
    <w:rsid w:val="0004273C"/>
    <w:rsid w:val="00042E09"/>
    <w:rsid w:val="000434EC"/>
    <w:rsid w:val="00043EA7"/>
    <w:rsid w:val="00044289"/>
    <w:rsid w:val="00045970"/>
    <w:rsid w:val="000459A6"/>
    <w:rsid w:val="00047358"/>
    <w:rsid w:val="000475B3"/>
    <w:rsid w:val="00047601"/>
    <w:rsid w:val="000476C6"/>
    <w:rsid w:val="00047810"/>
    <w:rsid w:val="00047F64"/>
    <w:rsid w:val="000501AC"/>
    <w:rsid w:val="0005116E"/>
    <w:rsid w:val="00051528"/>
    <w:rsid w:val="00051EB0"/>
    <w:rsid w:val="0005427B"/>
    <w:rsid w:val="00054E27"/>
    <w:rsid w:val="00055CF3"/>
    <w:rsid w:val="00056119"/>
    <w:rsid w:val="00056649"/>
    <w:rsid w:val="000567DB"/>
    <w:rsid w:val="000574FA"/>
    <w:rsid w:val="00060054"/>
    <w:rsid w:val="00060F8A"/>
    <w:rsid w:val="00061389"/>
    <w:rsid w:val="000613DF"/>
    <w:rsid w:val="00061A02"/>
    <w:rsid w:val="000624E0"/>
    <w:rsid w:val="000624F1"/>
    <w:rsid w:val="0006257B"/>
    <w:rsid w:val="00062ACD"/>
    <w:rsid w:val="00062D27"/>
    <w:rsid w:val="000632D7"/>
    <w:rsid w:val="000641A5"/>
    <w:rsid w:val="00064478"/>
    <w:rsid w:val="000647F1"/>
    <w:rsid w:val="00064F13"/>
    <w:rsid w:val="0006503D"/>
    <w:rsid w:val="00065337"/>
    <w:rsid w:val="0006552E"/>
    <w:rsid w:val="00066278"/>
    <w:rsid w:val="0006674E"/>
    <w:rsid w:val="00066A11"/>
    <w:rsid w:val="000673E1"/>
    <w:rsid w:val="00067615"/>
    <w:rsid w:val="00067647"/>
    <w:rsid w:val="0007035C"/>
    <w:rsid w:val="00070C2F"/>
    <w:rsid w:val="00071587"/>
    <w:rsid w:val="00071762"/>
    <w:rsid w:val="00071835"/>
    <w:rsid w:val="00072E66"/>
    <w:rsid w:val="00073B04"/>
    <w:rsid w:val="000741BE"/>
    <w:rsid w:val="000742A5"/>
    <w:rsid w:val="00074310"/>
    <w:rsid w:val="00074952"/>
    <w:rsid w:val="00074FB1"/>
    <w:rsid w:val="00075023"/>
    <w:rsid w:val="00075AB1"/>
    <w:rsid w:val="00075FE0"/>
    <w:rsid w:val="000768FC"/>
    <w:rsid w:val="00076C24"/>
    <w:rsid w:val="00076D0F"/>
    <w:rsid w:val="00076D5A"/>
    <w:rsid w:val="00076F4D"/>
    <w:rsid w:val="0007718B"/>
    <w:rsid w:val="000771A4"/>
    <w:rsid w:val="000772C4"/>
    <w:rsid w:val="000774F9"/>
    <w:rsid w:val="0007756F"/>
    <w:rsid w:val="000776EA"/>
    <w:rsid w:val="00077A26"/>
    <w:rsid w:val="00077B27"/>
    <w:rsid w:val="000801D5"/>
    <w:rsid w:val="00080D73"/>
    <w:rsid w:val="00080F0D"/>
    <w:rsid w:val="00082377"/>
    <w:rsid w:val="00083866"/>
    <w:rsid w:val="00083B50"/>
    <w:rsid w:val="000840EA"/>
    <w:rsid w:val="00084755"/>
    <w:rsid w:val="00084A5A"/>
    <w:rsid w:val="00084B9D"/>
    <w:rsid w:val="00084E8A"/>
    <w:rsid w:val="0008516D"/>
    <w:rsid w:val="00085235"/>
    <w:rsid w:val="00085AEF"/>
    <w:rsid w:val="00085C5E"/>
    <w:rsid w:val="00086271"/>
    <w:rsid w:val="00086A1A"/>
    <w:rsid w:val="00086EEF"/>
    <w:rsid w:val="00087998"/>
    <w:rsid w:val="00087DCA"/>
    <w:rsid w:val="00087FD0"/>
    <w:rsid w:val="0009049E"/>
    <w:rsid w:val="00090BEF"/>
    <w:rsid w:val="00091BBB"/>
    <w:rsid w:val="00091F0E"/>
    <w:rsid w:val="00092F6C"/>
    <w:rsid w:val="0009367A"/>
    <w:rsid w:val="00093990"/>
    <w:rsid w:val="0009419F"/>
    <w:rsid w:val="00094E76"/>
    <w:rsid w:val="00095846"/>
    <w:rsid w:val="000963BF"/>
    <w:rsid w:val="00096E32"/>
    <w:rsid w:val="00097FC3"/>
    <w:rsid w:val="000A013B"/>
    <w:rsid w:val="000A03AF"/>
    <w:rsid w:val="000A0B14"/>
    <w:rsid w:val="000A10F3"/>
    <w:rsid w:val="000A1C67"/>
    <w:rsid w:val="000A225B"/>
    <w:rsid w:val="000A235B"/>
    <w:rsid w:val="000A25CF"/>
    <w:rsid w:val="000A2F51"/>
    <w:rsid w:val="000A421D"/>
    <w:rsid w:val="000A4A45"/>
    <w:rsid w:val="000A4EEC"/>
    <w:rsid w:val="000A4F65"/>
    <w:rsid w:val="000A503B"/>
    <w:rsid w:val="000A5252"/>
    <w:rsid w:val="000A544C"/>
    <w:rsid w:val="000A5700"/>
    <w:rsid w:val="000A6873"/>
    <w:rsid w:val="000A73B4"/>
    <w:rsid w:val="000A77B9"/>
    <w:rsid w:val="000A7A8F"/>
    <w:rsid w:val="000A7ABF"/>
    <w:rsid w:val="000B15B9"/>
    <w:rsid w:val="000B1848"/>
    <w:rsid w:val="000B1CE4"/>
    <w:rsid w:val="000B1F28"/>
    <w:rsid w:val="000B21E5"/>
    <w:rsid w:val="000B26AD"/>
    <w:rsid w:val="000B2ACA"/>
    <w:rsid w:val="000B2BDB"/>
    <w:rsid w:val="000B2E49"/>
    <w:rsid w:val="000B404C"/>
    <w:rsid w:val="000B4372"/>
    <w:rsid w:val="000B4A6D"/>
    <w:rsid w:val="000B555A"/>
    <w:rsid w:val="000B601A"/>
    <w:rsid w:val="000B61EB"/>
    <w:rsid w:val="000B6682"/>
    <w:rsid w:val="000B691B"/>
    <w:rsid w:val="000B6FE8"/>
    <w:rsid w:val="000B716B"/>
    <w:rsid w:val="000B7340"/>
    <w:rsid w:val="000B791F"/>
    <w:rsid w:val="000B7C3E"/>
    <w:rsid w:val="000C0677"/>
    <w:rsid w:val="000C0E76"/>
    <w:rsid w:val="000C0F3E"/>
    <w:rsid w:val="000C17F4"/>
    <w:rsid w:val="000C18EC"/>
    <w:rsid w:val="000C1E42"/>
    <w:rsid w:val="000C1FD8"/>
    <w:rsid w:val="000C21E4"/>
    <w:rsid w:val="000C2DB9"/>
    <w:rsid w:val="000C30D7"/>
    <w:rsid w:val="000C3400"/>
    <w:rsid w:val="000C45B5"/>
    <w:rsid w:val="000C47BC"/>
    <w:rsid w:val="000C48B4"/>
    <w:rsid w:val="000C57A6"/>
    <w:rsid w:val="000C5BF3"/>
    <w:rsid w:val="000C5CDA"/>
    <w:rsid w:val="000C6951"/>
    <w:rsid w:val="000C6DEC"/>
    <w:rsid w:val="000C71B6"/>
    <w:rsid w:val="000C7267"/>
    <w:rsid w:val="000C7282"/>
    <w:rsid w:val="000C7782"/>
    <w:rsid w:val="000C7992"/>
    <w:rsid w:val="000C7B9A"/>
    <w:rsid w:val="000C7FD2"/>
    <w:rsid w:val="000D06E6"/>
    <w:rsid w:val="000D1347"/>
    <w:rsid w:val="000D14C4"/>
    <w:rsid w:val="000D1BDE"/>
    <w:rsid w:val="000D1E23"/>
    <w:rsid w:val="000D1F03"/>
    <w:rsid w:val="000D1FB3"/>
    <w:rsid w:val="000D20D8"/>
    <w:rsid w:val="000D22BF"/>
    <w:rsid w:val="000D238A"/>
    <w:rsid w:val="000D2605"/>
    <w:rsid w:val="000D290D"/>
    <w:rsid w:val="000D2D22"/>
    <w:rsid w:val="000D2F85"/>
    <w:rsid w:val="000D2FCD"/>
    <w:rsid w:val="000D338C"/>
    <w:rsid w:val="000D34A8"/>
    <w:rsid w:val="000D3600"/>
    <w:rsid w:val="000D437A"/>
    <w:rsid w:val="000D5297"/>
    <w:rsid w:val="000D566E"/>
    <w:rsid w:val="000D615C"/>
    <w:rsid w:val="000D6607"/>
    <w:rsid w:val="000D670A"/>
    <w:rsid w:val="000D72DA"/>
    <w:rsid w:val="000D7354"/>
    <w:rsid w:val="000D7539"/>
    <w:rsid w:val="000D77BB"/>
    <w:rsid w:val="000E0308"/>
    <w:rsid w:val="000E0B56"/>
    <w:rsid w:val="000E0FF8"/>
    <w:rsid w:val="000E1910"/>
    <w:rsid w:val="000E220F"/>
    <w:rsid w:val="000E279D"/>
    <w:rsid w:val="000E3350"/>
    <w:rsid w:val="000E4659"/>
    <w:rsid w:val="000E5088"/>
    <w:rsid w:val="000E50BE"/>
    <w:rsid w:val="000E53DD"/>
    <w:rsid w:val="000E563F"/>
    <w:rsid w:val="000E5CF9"/>
    <w:rsid w:val="000E5CFD"/>
    <w:rsid w:val="000E665D"/>
    <w:rsid w:val="000E6AF3"/>
    <w:rsid w:val="000E6D71"/>
    <w:rsid w:val="000E728D"/>
    <w:rsid w:val="000E773C"/>
    <w:rsid w:val="000F0427"/>
    <w:rsid w:val="000F0B0E"/>
    <w:rsid w:val="000F1099"/>
    <w:rsid w:val="000F1127"/>
    <w:rsid w:val="000F21F0"/>
    <w:rsid w:val="000F2497"/>
    <w:rsid w:val="000F2E9F"/>
    <w:rsid w:val="000F31B0"/>
    <w:rsid w:val="000F3637"/>
    <w:rsid w:val="000F3717"/>
    <w:rsid w:val="000F3CA1"/>
    <w:rsid w:val="000F40B5"/>
    <w:rsid w:val="000F43D8"/>
    <w:rsid w:val="000F46E6"/>
    <w:rsid w:val="000F48AB"/>
    <w:rsid w:val="000F52F8"/>
    <w:rsid w:val="000F7D90"/>
    <w:rsid w:val="00100E4A"/>
    <w:rsid w:val="00100F95"/>
    <w:rsid w:val="001017C4"/>
    <w:rsid w:val="001019FD"/>
    <w:rsid w:val="00101B4C"/>
    <w:rsid w:val="00101DDF"/>
    <w:rsid w:val="00101E0E"/>
    <w:rsid w:val="001022B1"/>
    <w:rsid w:val="0010236E"/>
    <w:rsid w:val="001028B6"/>
    <w:rsid w:val="001031E6"/>
    <w:rsid w:val="00103670"/>
    <w:rsid w:val="00103859"/>
    <w:rsid w:val="00103F3F"/>
    <w:rsid w:val="0010400F"/>
    <w:rsid w:val="001040E5"/>
    <w:rsid w:val="001040FA"/>
    <w:rsid w:val="001043C8"/>
    <w:rsid w:val="00104AE0"/>
    <w:rsid w:val="00104DF6"/>
    <w:rsid w:val="0010519C"/>
    <w:rsid w:val="001054AB"/>
    <w:rsid w:val="001055FA"/>
    <w:rsid w:val="00106388"/>
    <w:rsid w:val="00106506"/>
    <w:rsid w:val="001066BD"/>
    <w:rsid w:val="00106C81"/>
    <w:rsid w:val="00106E0B"/>
    <w:rsid w:val="001078F8"/>
    <w:rsid w:val="00110027"/>
    <w:rsid w:val="001106B2"/>
    <w:rsid w:val="00110F86"/>
    <w:rsid w:val="001112C9"/>
    <w:rsid w:val="00111E59"/>
    <w:rsid w:val="001126A5"/>
    <w:rsid w:val="00112E31"/>
    <w:rsid w:val="00113159"/>
    <w:rsid w:val="00113957"/>
    <w:rsid w:val="00113B11"/>
    <w:rsid w:val="001141D0"/>
    <w:rsid w:val="00114222"/>
    <w:rsid w:val="00114716"/>
    <w:rsid w:val="001149A0"/>
    <w:rsid w:val="00114E20"/>
    <w:rsid w:val="0011513F"/>
    <w:rsid w:val="001157CF"/>
    <w:rsid w:val="00117362"/>
    <w:rsid w:val="00117CCC"/>
    <w:rsid w:val="001200E0"/>
    <w:rsid w:val="001203B3"/>
    <w:rsid w:val="00120C84"/>
    <w:rsid w:val="00120D24"/>
    <w:rsid w:val="00120DCE"/>
    <w:rsid w:val="00121844"/>
    <w:rsid w:val="0012304C"/>
    <w:rsid w:val="00123180"/>
    <w:rsid w:val="00123830"/>
    <w:rsid w:val="00123E42"/>
    <w:rsid w:val="00124066"/>
    <w:rsid w:val="001243B4"/>
    <w:rsid w:val="0012473E"/>
    <w:rsid w:val="00124BAB"/>
    <w:rsid w:val="001254CA"/>
    <w:rsid w:val="00125C8C"/>
    <w:rsid w:val="00126064"/>
    <w:rsid w:val="00127348"/>
    <w:rsid w:val="00127952"/>
    <w:rsid w:val="0013018A"/>
    <w:rsid w:val="0013087B"/>
    <w:rsid w:val="001308F4"/>
    <w:rsid w:val="001309C4"/>
    <w:rsid w:val="00130BA6"/>
    <w:rsid w:val="00130BD8"/>
    <w:rsid w:val="001314F6"/>
    <w:rsid w:val="00132405"/>
    <w:rsid w:val="00132871"/>
    <w:rsid w:val="00132969"/>
    <w:rsid w:val="00133325"/>
    <w:rsid w:val="0013337E"/>
    <w:rsid w:val="00133B05"/>
    <w:rsid w:val="00134089"/>
    <w:rsid w:val="00134A2D"/>
    <w:rsid w:val="00134B28"/>
    <w:rsid w:val="0013582E"/>
    <w:rsid w:val="00135BCB"/>
    <w:rsid w:val="0013674A"/>
    <w:rsid w:val="00136B7D"/>
    <w:rsid w:val="00136CF5"/>
    <w:rsid w:val="00137BCE"/>
    <w:rsid w:val="0014011E"/>
    <w:rsid w:val="00140A6D"/>
    <w:rsid w:val="0014240C"/>
    <w:rsid w:val="001432FE"/>
    <w:rsid w:val="00143D29"/>
    <w:rsid w:val="00143E4A"/>
    <w:rsid w:val="0014421A"/>
    <w:rsid w:val="0014440C"/>
    <w:rsid w:val="00144758"/>
    <w:rsid w:val="001448DA"/>
    <w:rsid w:val="00145701"/>
    <w:rsid w:val="001457C8"/>
    <w:rsid w:val="00145BC0"/>
    <w:rsid w:val="00145C25"/>
    <w:rsid w:val="00145C29"/>
    <w:rsid w:val="0014661D"/>
    <w:rsid w:val="00146751"/>
    <w:rsid w:val="0014762F"/>
    <w:rsid w:val="001478B9"/>
    <w:rsid w:val="0014793B"/>
    <w:rsid w:val="00147E46"/>
    <w:rsid w:val="001501A7"/>
    <w:rsid w:val="001501E0"/>
    <w:rsid w:val="001508BE"/>
    <w:rsid w:val="00150993"/>
    <w:rsid w:val="00151400"/>
    <w:rsid w:val="00151571"/>
    <w:rsid w:val="00152058"/>
    <w:rsid w:val="0015217D"/>
    <w:rsid w:val="00152509"/>
    <w:rsid w:val="00152749"/>
    <w:rsid w:val="001533C7"/>
    <w:rsid w:val="0015374F"/>
    <w:rsid w:val="001537B7"/>
    <w:rsid w:val="0015391D"/>
    <w:rsid w:val="00154061"/>
    <w:rsid w:val="00154516"/>
    <w:rsid w:val="00154743"/>
    <w:rsid w:val="00154B47"/>
    <w:rsid w:val="0015500E"/>
    <w:rsid w:val="00156497"/>
    <w:rsid w:val="00157331"/>
    <w:rsid w:val="0016000D"/>
    <w:rsid w:val="0016011D"/>
    <w:rsid w:val="001601FA"/>
    <w:rsid w:val="00161021"/>
    <w:rsid w:val="001611BA"/>
    <w:rsid w:val="00161545"/>
    <w:rsid w:val="0016202E"/>
    <w:rsid w:val="00162344"/>
    <w:rsid w:val="001627D4"/>
    <w:rsid w:val="00162CA4"/>
    <w:rsid w:val="00162E44"/>
    <w:rsid w:val="00162EBE"/>
    <w:rsid w:val="0016341F"/>
    <w:rsid w:val="0016390A"/>
    <w:rsid w:val="00163C9F"/>
    <w:rsid w:val="00164191"/>
    <w:rsid w:val="001644BF"/>
    <w:rsid w:val="00165793"/>
    <w:rsid w:val="00165919"/>
    <w:rsid w:val="001659D1"/>
    <w:rsid w:val="00165F6A"/>
    <w:rsid w:val="00166102"/>
    <w:rsid w:val="00166AB5"/>
    <w:rsid w:val="00166E56"/>
    <w:rsid w:val="00167CD9"/>
    <w:rsid w:val="00167DA0"/>
    <w:rsid w:val="00167DB6"/>
    <w:rsid w:val="00170159"/>
    <w:rsid w:val="00170501"/>
    <w:rsid w:val="001707CB"/>
    <w:rsid w:val="00170C0F"/>
    <w:rsid w:val="00171194"/>
    <w:rsid w:val="001715E3"/>
    <w:rsid w:val="00171CE3"/>
    <w:rsid w:val="00171E5E"/>
    <w:rsid w:val="001731FF"/>
    <w:rsid w:val="001734C0"/>
    <w:rsid w:val="0017474D"/>
    <w:rsid w:val="00175506"/>
    <w:rsid w:val="001759C2"/>
    <w:rsid w:val="00176019"/>
    <w:rsid w:val="001760BA"/>
    <w:rsid w:val="00176736"/>
    <w:rsid w:val="00176F2C"/>
    <w:rsid w:val="00176FBE"/>
    <w:rsid w:val="0017737C"/>
    <w:rsid w:val="001777B1"/>
    <w:rsid w:val="00177F15"/>
    <w:rsid w:val="00180B62"/>
    <w:rsid w:val="00180DA9"/>
    <w:rsid w:val="00180EAA"/>
    <w:rsid w:val="001812C2"/>
    <w:rsid w:val="00181585"/>
    <w:rsid w:val="00181628"/>
    <w:rsid w:val="00181A39"/>
    <w:rsid w:val="00181F19"/>
    <w:rsid w:val="0018293B"/>
    <w:rsid w:val="00182B75"/>
    <w:rsid w:val="00182BC4"/>
    <w:rsid w:val="001833D8"/>
    <w:rsid w:val="00183585"/>
    <w:rsid w:val="00183F71"/>
    <w:rsid w:val="0018412C"/>
    <w:rsid w:val="00184285"/>
    <w:rsid w:val="0018436C"/>
    <w:rsid w:val="00184683"/>
    <w:rsid w:val="001851C4"/>
    <w:rsid w:val="00186960"/>
    <w:rsid w:val="00186F0B"/>
    <w:rsid w:val="00187024"/>
    <w:rsid w:val="001871B5"/>
    <w:rsid w:val="00190435"/>
    <w:rsid w:val="001909BD"/>
    <w:rsid w:val="00191036"/>
    <w:rsid w:val="00191378"/>
    <w:rsid w:val="001916D0"/>
    <w:rsid w:val="001922D3"/>
    <w:rsid w:val="001923F6"/>
    <w:rsid w:val="00192B2E"/>
    <w:rsid w:val="00193460"/>
    <w:rsid w:val="0019356C"/>
    <w:rsid w:val="0019364B"/>
    <w:rsid w:val="00193698"/>
    <w:rsid w:val="001938A1"/>
    <w:rsid w:val="001939AB"/>
    <w:rsid w:val="00193BFB"/>
    <w:rsid w:val="00193F7B"/>
    <w:rsid w:val="00194B54"/>
    <w:rsid w:val="001959AC"/>
    <w:rsid w:val="00195F62"/>
    <w:rsid w:val="00196154"/>
    <w:rsid w:val="001963E2"/>
    <w:rsid w:val="00196E41"/>
    <w:rsid w:val="00196EAE"/>
    <w:rsid w:val="00197DF4"/>
    <w:rsid w:val="00197FE8"/>
    <w:rsid w:val="001A0522"/>
    <w:rsid w:val="001A0732"/>
    <w:rsid w:val="001A0F5E"/>
    <w:rsid w:val="001A148E"/>
    <w:rsid w:val="001A1636"/>
    <w:rsid w:val="001A17AF"/>
    <w:rsid w:val="001A1819"/>
    <w:rsid w:val="001A1995"/>
    <w:rsid w:val="001A34CE"/>
    <w:rsid w:val="001A3A61"/>
    <w:rsid w:val="001A5BC7"/>
    <w:rsid w:val="001A62DA"/>
    <w:rsid w:val="001A6302"/>
    <w:rsid w:val="001A67F1"/>
    <w:rsid w:val="001A6862"/>
    <w:rsid w:val="001A7706"/>
    <w:rsid w:val="001A7DFA"/>
    <w:rsid w:val="001B064E"/>
    <w:rsid w:val="001B0693"/>
    <w:rsid w:val="001B2A71"/>
    <w:rsid w:val="001B2B21"/>
    <w:rsid w:val="001B30E4"/>
    <w:rsid w:val="001B3160"/>
    <w:rsid w:val="001B379B"/>
    <w:rsid w:val="001B4641"/>
    <w:rsid w:val="001B5585"/>
    <w:rsid w:val="001B5968"/>
    <w:rsid w:val="001B5B53"/>
    <w:rsid w:val="001B61CC"/>
    <w:rsid w:val="001B62CE"/>
    <w:rsid w:val="001B64B5"/>
    <w:rsid w:val="001B6862"/>
    <w:rsid w:val="001B711B"/>
    <w:rsid w:val="001B76BC"/>
    <w:rsid w:val="001C059B"/>
    <w:rsid w:val="001C0821"/>
    <w:rsid w:val="001C0CAE"/>
    <w:rsid w:val="001C12AD"/>
    <w:rsid w:val="001C1678"/>
    <w:rsid w:val="001C1C61"/>
    <w:rsid w:val="001C2261"/>
    <w:rsid w:val="001C2302"/>
    <w:rsid w:val="001C2878"/>
    <w:rsid w:val="001C2D52"/>
    <w:rsid w:val="001C32B8"/>
    <w:rsid w:val="001C3432"/>
    <w:rsid w:val="001C38F5"/>
    <w:rsid w:val="001C3CED"/>
    <w:rsid w:val="001C3D3D"/>
    <w:rsid w:val="001C43F1"/>
    <w:rsid w:val="001C4977"/>
    <w:rsid w:val="001C4EC3"/>
    <w:rsid w:val="001C500B"/>
    <w:rsid w:val="001C57DC"/>
    <w:rsid w:val="001C5889"/>
    <w:rsid w:val="001C5BFF"/>
    <w:rsid w:val="001C6034"/>
    <w:rsid w:val="001C68B2"/>
    <w:rsid w:val="001C7042"/>
    <w:rsid w:val="001C73E7"/>
    <w:rsid w:val="001C7459"/>
    <w:rsid w:val="001C77AE"/>
    <w:rsid w:val="001C7AE3"/>
    <w:rsid w:val="001C7EE1"/>
    <w:rsid w:val="001D059B"/>
    <w:rsid w:val="001D07BC"/>
    <w:rsid w:val="001D10F0"/>
    <w:rsid w:val="001D14E1"/>
    <w:rsid w:val="001D237D"/>
    <w:rsid w:val="001D2AC3"/>
    <w:rsid w:val="001D2AC7"/>
    <w:rsid w:val="001D2DD7"/>
    <w:rsid w:val="001D3070"/>
    <w:rsid w:val="001D3083"/>
    <w:rsid w:val="001D336C"/>
    <w:rsid w:val="001D3A61"/>
    <w:rsid w:val="001D4C49"/>
    <w:rsid w:val="001D598E"/>
    <w:rsid w:val="001D5A3C"/>
    <w:rsid w:val="001D5BEF"/>
    <w:rsid w:val="001D66C4"/>
    <w:rsid w:val="001D6D55"/>
    <w:rsid w:val="001D6E5A"/>
    <w:rsid w:val="001D737C"/>
    <w:rsid w:val="001D7475"/>
    <w:rsid w:val="001D762F"/>
    <w:rsid w:val="001D76DC"/>
    <w:rsid w:val="001D7A21"/>
    <w:rsid w:val="001E0F46"/>
    <w:rsid w:val="001E1165"/>
    <w:rsid w:val="001E1664"/>
    <w:rsid w:val="001E1A2E"/>
    <w:rsid w:val="001E1CF7"/>
    <w:rsid w:val="001E1E76"/>
    <w:rsid w:val="001E2159"/>
    <w:rsid w:val="001E25D2"/>
    <w:rsid w:val="001E29A3"/>
    <w:rsid w:val="001E2A0D"/>
    <w:rsid w:val="001E2E4E"/>
    <w:rsid w:val="001E3749"/>
    <w:rsid w:val="001E4CC0"/>
    <w:rsid w:val="001E4DAF"/>
    <w:rsid w:val="001E4DD2"/>
    <w:rsid w:val="001E55EB"/>
    <w:rsid w:val="001E5B40"/>
    <w:rsid w:val="001E5E3D"/>
    <w:rsid w:val="001E5FE7"/>
    <w:rsid w:val="001E6046"/>
    <w:rsid w:val="001E609F"/>
    <w:rsid w:val="001E6125"/>
    <w:rsid w:val="001E61BB"/>
    <w:rsid w:val="001E6389"/>
    <w:rsid w:val="001E6848"/>
    <w:rsid w:val="001E6A69"/>
    <w:rsid w:val="001E760E"/>
    <w:rsid w:val="001E7760"/>
    <w:rsid w:val="001F03CD"/>
    <w:rsid w:val="001F0B3B"/>
    <w:rsid w:val="001F0C3E"/>
    <w:rsid w:val="001F10C1"/>
    <w:rsid w:val="001F1338"/>
    <w:rsid w:val="001F13DD"/>
    <w:rsid w:val="001F1427"/>
    <w:rsid w:val="001F1905"/>
    <w:rsid w:val="001F1EF5"/>
    <w:rsid w:val="001F2149"/>
    <w:rsid w:val="001F23A9"/>
    <w:rsid w:val="001F23F9"/>
    <w:rsid w:val="001F283A"/>
    <w:rsid w:val="001F37AC"/>
    <w:rsid w:val="001F38A0"/>
    <w:rsid w:val="001F3A5D"/>
    <w:rsid w:val="001F457A"/>
    <w:rsid w:val="001F49F8"/>
    <w:rsid w:val="001F55B3"/>
    <w:rsid w:val="001F57A2"/>
    <w:rsid w:val="001F5FF0"/>
    <w:rsid w:val="001F6035"/>
    <w:rsid w:val="001F659D"/>
    <w:rsid w:val="001F6882"/>
    <w:rsid w:val="001F6DB3"/>
    <w:rsid w:val="001F6F6E"/>
    <w:rsid w:val="001F7389"/>
    <w:rsid w:val="001F74BF"/>
    <w:rsid w:val="001F7702"/>
    <w:rsid w:val="001F7A3E"/>
    <w:rsid w:val="001F7A92"/>
    <w:rsid w:val="0020013C"/>
    <w:rsid w:val="00200250"/>
    <w:rsid w:val="00200936"/>
    <w:rsid w:val="00200C8C"/>
    <w:rsid w:val="0020111B"/>
    <w:rsid w:val="00201AB6"/>
    <w:rsid w:val="00202569"/>
    <w:rsid w:val="00202ABB"/>
    <w:rsid w:val="002030B9"/>
    <w:rsid w:val="0020331E"/>
    <w:rsid w:val="00203E6F"/>
    <w:rsid w:val="002045DF"/>
    <w:rsid w:val="00204D36"/>
    <w:rsid w:val="00204D44"/>
    <w:rsid w:val="002054EB"/>
    <w:rsid w:val="00205CEE"/>
    <w:rsid w:val="00206F5A"/>
    <w:rsid w:val="0020760E"/>
    <w:rsid w:val="002077F2"/>
    <w:rsid w:val="00210855"/>
    <w:rsid w:val="00210CB8"/>
    <w:rsid w:val="002118D0"/>
    <w:rsid w:val="00211ED6"/>
    <w:rsid w:val="0021259D"/>
    <w:rsid w:val="00212DE5"/>
    <w:rsid w:val="00213950"/>
    <w:rsid w:val="00214C4A"/>
    <w:rsid w:val="00214FFA"/>
    <w:rsid w:val="0021669D"/>
    <w:rsid w:val="00216A0E"/>
    <w:rsid w:val="002174AE"/>
    <w:rsid w:val="00217C28"/>
    <w:rsid w:val="00217FB7"/>
    <w:rsid w:val="0022047A"/>
    <w:rsid w:val="0022084C"/>
    <w:rsid w:val="0022098A"/>
    <w:rsid w:val="00221DCF"/>
    <w:rsid w:val="0022202E"/>
    <w:rsid w:val="00222AA8"/>
    <w:rsid w:val="002236AE"/>
    <w:rsid w:val="00223E63"/>
    <w:rsid w:val="00223E9A"/>
    <w:rsid w:val="00224192"/>
    <w:rsid w:val="0022457F"/>
    <w:rsid w:val="00224B76"/>
    <w:rsid w:val="00224D93"/>
    <w:rsid w:val="00224DB7"/>
    <w:rsid w:val="0022520C"/>
    <w:rsid w:val="00225716"/>
    <w:rsid w:val="002258D4"/>
    <w:rsid w:val="00226001"/>
    <w:rsid w:val="00226557"/>
    <w:rsid w:val="00226DF1"/>
    <w:rsid w:val="00226ED6"/>
    <w:rsid w:val="00226F14"/>
    <w:rsid w:val="00226F6D"/>
    <w:rsid w:val="002279ED"/>
    <w:rsid w:val="00227BF9"/>
    <w:rsid w:val="00230395"/>
    <w:rsid w:val="00230455"/>
    <w:rsid w:val="00230738"/>
    <w:rsid w:val="00230CDF"/>
    <w:rsid w:val="00230F6E"/>
    <w:rsid w:val="0023166F"/>
    <w:rsid w:val="0023198D"/>
    <w:rsid w:val="0023287C"/>
    <w:rsid w:val="00232FCC"/>
    <w:rsid w:val="0023420A"/>
    <w:rsid w:val="00234342"/>
    <w:rsid w:val="00234914"/>
    <w:rsid w:val="002349E4"/>
    <w:rsid w:val="00234AB4"/>
    <w:rsid w:val="00234B8E"/>
    <w:rsid w:val="00234E84"/>
    <w:rsid w:val="00234FC4"/>
    <w:rsid w:val="002360CA"/>
    <w:rsid w:val="002363C0"/>
    <w:rsid w:val="0023646B"/>
    <w:rsid w:val="0023762E"/>
    <w:rsid w:val="002377B8"/>
    <w:rsid w:val="00237852"/>
    <w:rsid w:val="00237D44"/>
    <w:rsid w:val="00237EC2"/>
    <w:rsid w:val="00237FF4"/>
    <w:rsid w:val="00240657"/>
    <w:rsid w:val="0024079E"/>
    <w:rsid w:val="0024083A"/>
    <w:rsid w:val="00240AC6"/>
    <w:rsid w:val="00240D87"/>
    <w:rsid w:val="002410EC"/>
    <w:rsid w:val="00241601"/>
    <w:rsid w:val="00241E4F"/>
    <w:rsid w:val="00241F28"/>
    <w:rsid w:val="0024242B"/>
    <w:rsid w:val="002437CC"/>
    <w:rsid w:val="00243B8F"/>
    <w:rsid w:val="002442CF"/>
    <w:rsid w:val="00244597"/>
    <w:rsid w:val="00244D78"/>
    <w:rsid w:val="0024574E"/>
    <w:rsid w:val="002457AD"/>
    <w:rsid w:val="00245C23"/>
    <w:rsid w:val="00245E3D"/>
    <w:rsid w:val="002462FE"/>
    <w:rsid w:val="002467E8"/>
    <w:rsid w:val="00247168"/>
    <w:rsid w:val="002478CA"/>
    <w:rsid w:val="00250100"/>
    <w:rsid w:val="00250AE8"/>
    <w:rsid w:val="00250D68"/>
    <w:rsid w:val="00250F5A"/>
    <w:rsid w:val="00251480"/>
    <w:rsid w:val="00251BF1"/>
    <w:rsid w:val="00251F6E"/>
    <w:rsid w:val="00252BD9"/>
    <w:rsid w:val="002534E7"/>
    <w:rsid w:val="002535D8"/>
    <w:rsid w:val="00254030"/>
    <w:rsid w:val="00254DCF"/>
    <w:rsid w:val="002551E1"/>
    <w:rsid w:val="00255C71"/>
    <w:rsid w:val="002563B0"/>
    <w:rsid w:val="0025675B"/>
    <w:rsid w:val="002568CD"/>
    <w:rsid w:val="0025721D"/>
    <w:rsid w:val="00257442"/>
    <w:rsid w:val="00257C6B"/>
    <w:rsid w:val="00260287"/>
    <w:rsid w:val="00260666"/>
    <w:rsid w:val="00260A1C"/>
    <w:rsid w:val="00260D48"/>
    <w:rsid w:val="00260FAA"/>
    <w:rsid w:val="0026128D"/>
    <w:rsid w:val="00261545"/>
    <w:rsid w:val="00261C3F"/>
    <w:rsid w:val="00261E0D"/>
    <w:rsid w:val="002624A5"/>
    <w:rsid w:val="00262674"/>
    <w:rsid w:val="002626DB"/>
    <w:rsid w:val="00262E05"/>
    <w:rsid w:val="00262F06"/>
    <w:rsid w:val="00263303"/>
    <w:rsid w:val="002638C3"/>
    <w:rsid w:val="00263DA6"/>
    <w:rsid w:val="0026431F"/>
    <w:rsid w:val="00264C2A"/>
    <w:rsid w:val="00264E70"/>
    <w:rsid w:val="00265A5A"/>
    <w:rsid w:val="00266121"/>
    <w:rsid w:val="00266380"/>
    <w:rsid w:val="00266A08"/>
    <w:rsid w:val="00267450"/>
    <w:rsid w:val="00267975"/>
    <w:rsid w:val="002702E8"/>
    <w:rsid w:val="00270CF0"/>
    <w:rsid w:val="00271102"/>
    <w:rsid w:val="0027128E"/>
    <w:rsid w:val="00271654"/>
    <w:rsid w:val="00271812"/>
    <w:rsid w:val="002719D5"/>
    <w:rsid w:val="0027235A"/>
    <w:rsid w:val="00272729"/>
    <w:rsid w:val="00272F68"/>
    <w:rsid w:val="0027393E"/>
    <w:rsid w:val="00273D07"/>
    <w:rsid w:val="0027449B"/>
    <w:rsid w:val="00274DF7"/>
    <w:rsid w:val="00274E84"/>
    <w:rsid w:val="0027591C"/>
    <w:rsid w:val="00276766"/>
    <w:rsid w:val="002769E6"/>
    <w:rsid w:val="00277783"/>
    <w:rsid w:val="002777AA"/>
    <w:rsid w:val="00277AC4"/>
    <w:rsid w:val="00277EA5"/>
    <w:rsid w:val="00280B6D"/>
    <w:rsid w:val="002815BA"/>
    <w:rsid w:val="00281B82"/>
    <w:rsid w:val="002820DE"/>
    <w:rsid w:val="002822B0"/>
    <w:rsid w:val="0028295C"/>
    <w:rsid w:val="00282C82"/>
    <w:rsid w:val="00282D9C"/>
    <w:rsid w:val="00283366"/>
    <w:rsid w:val="00283BCF"/>
    <w:rsid w:val="00284075"/>
    <w:rsid w:val="002842CD"/>
    <w:rsid w:val="0028438B"/>
    <w:rsid w:val="00284462"/>
    <w:rsid w:val="00284F45"/>
    <w:rsid w:val="0028533C"/>
    <w:rsid w:val="002868B5"/>
    <w:rsid w:val="00286C90"/>
    <w:rsid w:val="00287487"/>
    <w:rsid w:val="0028760A"/>
    <w:rsid w:val="00287A75"/>
    <w:rsid w:val="00287BDB"/>
    <w:rsid w:val="00287D54"/>
    <w:rsid w:val="00290354"/>
    <w:rsid w:val="00290460"/>
    <w:rsid w:val="0029094C"/>
    <w:rsid w:val="002915FA"/>
    <w:rsid w:val="002916D2"/>
    <w:rsid w:val="002917D0"/>
    <w:rsid w:val="002922D9"/>
    <w:rsid w:val="00292498"/>
    <w:rsid w:val="00292AA3"/>
    <w:rsid w:val="00292DE0"/>
    <w:rsid w:val="00292F3C"/>
    <w:rsid w:val="00293111"/>
    <w:rsid w:val="00293701"/>
    <w:rsid w:val="002938FE"/>
    <w:rsid w:val="00293EDD"/>
    <w:rsid w:val="00294116"/>
    <w:rsid w:val="002948D4"/>
    <w:rsid w:val="0029509E"/>
    <w:rsid w:val="002950E9"/>
    <w:rsid w:val="00295128"/>
    <w:rsid w:val="0029552C"/>
    <w:rsid w:val="002958F5"/>
    <w:rsid w:val="00295A1D"/>
    <w:rsid w:val="00295EFD"/>
    <w:rsid w:val="00296186"/>
    <w:rsid w:val="00296292"/>
    <w:rsid w:val="00296472"/>
    <w:rsid w:val="00296488"/>
    <w:rsid w:val="002965B1"/>
    <w:rsid w:val="002965BD"/>
    <w:rsid w:val="00296D1F"/>
    <w:rsid w:val="00296DC9"/>
    <w:rsid w:val="002976AC"/>
    <w:rsid w:val="00297F80"/>
    <w:rsid w:val="002A1572"/>
    <w:rsid w:val="002A1BB1"/>
    <w:rsid w:val="002A1BD5"/>
    <w:rsid w:val="002A2288"/>
    <w:rsid w:val="002A24D9"/>
    <w:rsid w:val="002A27D4"/>
    <w:rsid w:val="002A342C"/>
    <w:rsid w:val="002A3A8D"/>
    <w:rsid w:val="002A3AE7"/>
    <w:rsid w:val="002A3C05"/>
    <w:rsid w:val="002A47D8"/>
    <w:rsid w:val="002A4D8B"/>
    <w:rsid w:val="002A60A7"/>
    <w:rsid w:val="002A6649"/>
    <w:rsid w:val="002A68DB"/>
    <w:rsid w:val="002A716F"/>
    <w:rsid w:val="002B03DB"/>
    <w:rsid w:val="002B0492"/>
    <w:rsid w:val="002B08BD"/>
    <w:rsid w:val="002B1052"/>
    <w:rsid w:val="002B16C1"/>
    <w:rsid w:val="002B1FCE"/>
    <w:rsid w:val="002B2503"/>
    <w:rsid w:val="002B255F"/>
    <w:rsid w:val="002B2863"/>
    <w:rsid w:val="002B295E"/>
    <w:rsid w:val="002B2C4D"/>
    <w:rsid w:val="002B3014"/>
    <w:rsid w:val="002B30BD"/>
    <w:rsid w:val="002B31E7"/>
    <w:rsid w:val="002B31FC"/>
    <w:rsid w:val="002B3200"/>
    <w:rsid w:val="002B34E8"/>
    <w:rsid w:val="002B3949"/>
    <w:rsid w:val="002B3C15"/>
    <w:rsid w:val="002B3D59"/>
    <w:rsid w:val="002B4499"/>
    <w:rsid w:val="002B44AE"/>
    <w:rsid w:val="002B4C75"/>
    <w:rsid w:val="002B5770"/>
    <w:rsid w:val="002B5A26"/>
    <w:rsid w:val="002B6542"/>
    <w:rsid w:val="002B75B1"/>
    <w:rsid w:val="002B7BDA"/>
    <w:rsid w:val="002B7FAF"/>
    <w:rsid w:val="002C0838"/>
    <w:rsid w:val="002C0B82"/>
    <w:rsid w:val="002C0F0C"/>
    <w:rsid w:val="002C1C37"/>
    <w:rsid w:val="002C1ED6"/>
    <w:rsid w:val="002C1F02"/>
    <w:rsid w:val="002C2004"/>
    <w:rsid w:val="002C2746"/>
    <w:rsid w:val="002C293F"/>
    <w:rsid w:val="002C324C"/>
    <w:rsid w:val="002C5B96"/>
    <w:rsid w:val="002C5C36"/>
    <w:rsid w:val="002C624D"/>
    <w:rsid w:val="002C63C4"/>
    <w:rsid w:val="002C6FF7"/>
    <w:rsid w:val="002C72A3"/>
    <w:rsid w:val="002D0333"/>
    <w:rsid w:val="002D08F9"/>
    <w:rsid w:val="002D0C6E"/>
    <w:rsid w:val="002D0DBB"/>
    <w:rsid w:val="002D1266"/>
    <w:rsid w:val="002D2FB5"/>
    <w:rsid w:val="002D30B1"/>
    <w:rsid w:val="002D3404"/>
    <w:rsid w:val="002D385E"/>
    <w:rsid w:val="002D3D7C"/>
    <w:rsid w:val="002D406E"/>
    <w:rsid w:val="002D40B9"/>
    <w:rsid w:val="002D41B7"/>
    <w:rsid w:val="002D4427"/>
    <w:rsid w:val="002D44E7"/>
    <w:rsid w:val="002D45B2"/>
    <w:rsid w:val="002D576B"/>
    <w:rsid w:val="002D5B7B"/>
    <w:rsid w:val="002D5C5B"/>
    <w:rsid w:val="002D67D9"/>
    <w:rsid w:val="002D685F"/>
    <w:rsid w:val="002D6AFA"/>
    <w:rsid w:val="002D7270"/>
    <w:rsid w:val="002D7AEB"/>
    <w:rsid w:val="002D7B43"/>
    <w:rsid w:val="002D7CF9"/>
    <w:rsid w:val="002D7F08"/>
    <w:rsid w:val="002E0364"/>
    <w:rsid w:val="002E046A"/>
    <w:rsid w:val="002E134E"/>
    <w:rsid w:val="002E1B7B"/>
    <w:rsid w:val="002E1B96"/>
    <w:rsid w:val="002E23B3"/>
    <w:rsid w:val="002E2863"/>
    <w:rsid w:val="002E2E4A"/>
    <w:rsid w:val="002E371B"/>
    <w:rsid w:val="002E3E44"/>
    <w:rsid w:val="002E40B2"/>
    <w:rsid w:val="002E42C7"/>
    <w:rsid w:val="002E449C"/>
    <w:rsid w:val="002E506D"/>
    <w:rsid w:val="002E5249"/>
    <w:rsid w:val="002E5646"/>
    <w:rsid w:val="002E56F1"/>
    <w:rsid w:val="002E62B2"/>
    <w:rsid w:val="002E63EB"/>
    <w:rsid w:val="002E7E55"/>
    <w:rsid w:val="002E7F62"/>
    <w:rsid w:val="002F0042"/>
    <w:rsid w:val="002F0461"/>
    <w:rsid w:val="002F08C6"/>
    <w:rsid w:val="002F0A88"/>
    <w:rsid w:val="002F1285"/>
    <w:rsid w:val="002F1C21"/>
    <w:rsid w:val="002F1F2A"/>
    <w:rsid w:val="002F212C"/>
    <w:rsid w:val="002F3691"/>
    <w:rsid w:val="002F3BC2"/>
    <w:rsid w:val="002F3EA2"/>
    <w:rsid w:val="002F470D"/>
    <w:rsid w:val="002F4879"/>
    <w:rsid w:val="002F4BFA"/>
    <w:rsid w:val="002F508B"/>
    <w:rsid w:val="002F53EE"/>
    <w:rsid w:val="002F577E"/>
    <w:rsid w:val="002F57FC"/>
    <w:rsid w:val="002F628C"/>
    <w:rsid w:val="002F6304"/>
    <w:rsid w:val="002F67FA"/>
    <w:rsid w:val="002F689F"/>
    <w:rsid w:val="002F6AF1"/>
    <w:rsid w:val="002F6D96"/>
    <w:rsid w:val="002F703E"/>
    <w:rsid w:val="002F73FE"/>
    <w:rsid w:val="002F7705"/>
    <w:rsid w:val="002F7DA4"/>
    <w:rsid w:val="002F7EA4"/>
    <w:rsid w:val="003012CD"/>
    <w:rsid w:val="00303936"/>
    <w:rsid w:val="00303A17"/>
    <w:rsid w:val="00303F48"/>
    <w:rsid w:val="0030408C"/>
    <w:rsid w:val="00304A56"/>
    <w:rsid w:val="00305126"/>
    <w:rsid w:val="00305B80"/>
    <w:rsid w:val="00305BEB"/>
    <w:rsid w:val="00305C2D"/>
    <w:rsid w:val="00306011"/>
    <w:rsid w:val="00306B22"/>
    <w:rsid w:val="003077A8"/>
    <w:rsid w:val="00307DA2"/>
    <w:rsid w:val="00307DAE"/>
    <w:rsid w:val="00310045"/>
    <w:rsid w:val="003101FB"/>
    <w:rsid w:val="00310260"/>
    <w:rsid w:val="00310DE7"/>
    <w:rsid w:val="00311E23"/>
    <w:rsid w:val="003120EB"/>
    <w:rsid w:val="00312AAA"/>
    <w:rsid w:val="0031355B"/>
    <w:rsid w:val="00314EC9"/>
    <w:rsid w:val="00315342"/>
    <w:rsid w:val="003159D8"/>
    <w:rsid w:val="00315B29"/>
    <w:rsid w:val="00315FF0"/>
    <w:rsid w:val="003164F2"/>
    <w:rsid w:val="0031663E"/>
    <w:rsid w:val="0031791A"/>
    <w:rsid w:val="00317CB2"/>
    <w:rsid w:val="003204A5"/>
    <w:rsid w:val="003205FC"/>
    <w:rsid w:val="0032064B"/>
    <w:rsid w:val="00320860"/>
    <w:rsid w:val="003209BB"/>
    <w:rsid w:val="00320DEA"/>
    <w:rsid w:val="0032101D"/>
    <w:rsid w:val="00321A66"/>
    <w:rsid w:val="00322297"/>
    <w:rsid w:val="00322C94"/>
    <w:rsid w:val="003234C5"/>
    <w:rsid w:val="00323B10"/>
    <w:rsid w:val="00323C99"/>
    <w:rsid w:val="003244DD"/>
    <w:rsid w:val="003246E4"/>
    <w:rsid w:val="0032474A"/>
    <w:rsid w:val="00324BEF"/>
    <w:rsid w:val="00324C70"/>
    <w:rsid w:val="003258D3"/>
    <w:rsid w:val="00325C7F"/>
    <w:rsid w:val="00325F3C"/>
    <w:rsid w:val="00326E74"/>
    <w:rsid w:val="00327139"/>
    <w:rsid w:val="00327175"/>
    <w:rsid w:val="00327209"/>
    <w:rsid w:val="00327678"/>
    <w:rsid w:val="0033081E"/>
    <w:rsid w:val="00330B30"/>
    <w:rsid w:val="00331F75"/>
    <w:rsid w:val="003320BA"/>
    <w:rsid w:val="003320D1"/>
    <w:rsid w:val="003326A7"/>
    <w:rsid w:val="00333036"/>
    <w:rsid w:val="0033315D"/>
    <w:rsid w:val="00333561"/>
    <w:rsid w:val="00333F24"/>
    <w:rsid w:val="00334B75"/>
    <w:rsid w:val="0033600E"/>
    <w:rsid w:val="003367EC"/>
    <w:rsid w:val="00337096"/>
    <w:rsid w:val="003372A5"/>
    <w:rsid w:val="00337992"/>
    <w:rsid w:val="00337BB4"/>
    <w:rsid w:val="00337FEE"/>
    <w:rsid w:val="003401B0"/>
    <w:rsid w:val="00340909"/>
    <w:rsid w:val="003409EB"/>
    <w:rsid w:val="003409F3"/>
    <w:rsid w:val="00340A5F"/>
    <w:rsid w:val="003412D1"/>
    <w:rsid w:val="0034194F"/>
    <w:rsid w:val="00342D8F"/>
    <w:rsid w:val="00342E19"/>
    <w:rsid w:val="00343261"/>
    <w:rsid w:val="0034333D"/>
    <w:rsid w:val="00344530"/>
    <w:rsid w:val="0034459E"/>
    <w:rsid w:val="00344D3C"/>
    <w:rsid w:val="00344F9A"/>
    <w:rsid w:val="0034563D"/>
    <w:rsid w:val="0034572A"/>
    <w:rsid w:val="0034580F"/>
    <w:rsid w:val="00345831"/>
    <w:rsid w:val="0034589A"/>
    <w:rsid w:val="00345A35"/>
    <w:rsid w:val="00345D49"/>
    <w:rsid w:val="00345F97"/>
    <w:rsid w:val="00346D4D"/>
    <w:rsid w:val="0034710C"/>
    <w:rsid w:val="003479CC"/>
    <w:rsid w:val="00347FE1"/>
    <w:rsid w:val="00350A21"/>
    <w:rsid w:val="00350D91"/>
    <w:rsid w:val="0035106B"/>
    <w:rsid w:val="003510F1"/>
    <w:rsid w:val="0035126D"/>
    <w:rsid w:val="00351FF6"/>
    <w:rsid w:val="003524BB"/>
    <w:rsid w:val="003525FA"/>
    <w:rsid w:val="003528E9"/>
    <w:rsid w:val="00352D89"/>
    <w:rsid w:val="00352FD2"/>
    <w:rsid w:val="0035385B"/>
    <w:rsid w:val="00355355"/>
    <w:rsid w:val="00355838"/>
    <w:rsid w:val="00356720"/>
    <w:rsid w:val="00356C67"/>
    <w:rsid w:val="0035707A"/>
    <w:rsid w:val="00357B9B"/>
    <w:rsid w:val="00357C5E"/>
    <w:rsid w:val="00360504"/>
    <w:rsid w:val="00360787"/>
    <w:rsid w:val="003623EC"/>
    <w:rsid w:val="003624C3"/>
    <w:rsid w:val="00362F25"/>
    <w:rsid w:val="003643BD"/>
    <w:rsid w:val="003643D6"/>
    <w:rsid w:val="00364553"/>
    <w:rsid w:val="003649C7"/>
    <w:rsid w:val="003651FB"/>
    <w:rsid w:val="003653D9"/>
    <w:rsid w:val="0036596C"/>
    <w:rsid w:val="00365C59"/>
    <w:rsid w:val="0036601F"/>
    <w:rsid w:val="00366115"/>
    <w:rsid w:val="00366304"/>
    <w:rsid w:val="0036658D"/>
    <w:rsid w:val="00366F20"/>
    <w:rsid w:val="00370410"/>
    <w:rsid w:val="00370A3E"/>
    <w:rsid w:val="00370A8A"/>
    <w:rsid w:val="00370E75"/>
    <w:rsid w:val="00371564"/>
    <w:rsid w:val="00371623"/>
    <w:rsid w:val="003720BE"/>
    <w:rsid w:val="003720C2"/>
    <w:rsid w:val="003724BA"/>
    <w:rsid w:val="00372EB3"/>
    <w:rsid w:val="00373FD3"/>
    <w:rsid w:val="0037408D"/>
    <w:rsid w:val="0037410B"/>
    <w:rsid w:val="00374EAD"/>
    <w:rsid w:val="00375512"/>
    <w:rsid w:val="0037555C"/>
    <w:rsid w:val="003755D2"/>
    <w:rsid w:val="00375746"/>
    <w:rsid w:val="0037609C"/>
    <w:rsid w:val="00376417"/>
    <w:rsid w:val="0037654C"/>
    <w:rsid w:val="003771C6"/>
    <w:rsid w:val="00377619"/>
    <w:rsid w:val="00377925"/>
    <w:rsid w:val="00377B80"/>
    <w:rsid w:val="00377E47"/>
    <w:rsid w:val="00377F28"/>
    <w:rsid w:val="00380271"/>
    <w:rsid w:val="00380F2A"/>
    <w:rsid w:val="00381101"/>
    <w:rsid w:val="0038158A"/>
    <w:rsid w:val="00381695"/>
    <w:rsid w:val="00381CE2"/>
    <w:rsid w:val="00381E25"/>
    <w:rsid w:val="0038206C"/>
    <w:rsid w:val="00382267"/>
    <w:rsid w:val="00382937"/>
    <w:rsid w:val="00382A96"/>
    <w:rsid w:val="0038334A"/>
    <w:rsid w:val="00383363"/>
    <w:rsid w:val="00383872"/>
    <w:rsid w:val="003839DB"/>
    <w:rsid w:val="00383FCE"/>
    <w:rsid w:val="00384015"/>
    <w:rsid w:val="0038469D"/>
    <w:rsid w:val="003846AC"/>
    <w:rsid w:val="00384EF4"/>
    <w:rsid w:val="0038558B"/>
    <w:rsid w:val="00385E44"/>
    <w:rsid w:val="00385F33"/>
    <w:rsid w:val="00386B45"/>
    <w:rsid w:val="00386D64"/>
    <w:rsid w:val="00387907"/>
    <w:rsid w:val="00387CAB"/>
    <w:rsid w:val="00387DC7"/>
    <w:rsid w:val="003900F0"/>
    <w:rsid w:val="00390ADC"/>
    <w:rsid w:val="00390B01"/>
    <w:rsid w:val="00390CC6"/>
    <w:rsid w:val="00391F7D"/>
    <w:rsid w:val="00392440"/>
    <w:rsid w:val="00392F76"/>
    <w:rsid w:val="003933E4"/>
    <w:rsid w:val="003948B4"/>
    <w:rsid w:val="003948E3"/>
    <w:rsid w:val="00394A65"/>
    <w:rsid w:val="0039532F"/>
    <w:rsid w:val="0039625A"/>
    <w:rsid w:val="00396EDA"/>
    <w:rsid w:val="0039734E"/>
    <w:rsid w:val="00397381"/>
    <w:rsid w:val="00397B39"/>
    <w:rsid w:val="003A0589"/>
    <w:rsid w:val="003A0EBD"/>
    <w:rsid w:val="003A10BF"/>
    <w:rsid w:val="003A1471"/>
    <w:rsid w:val="003A15E5"/>
    <w:rsid w:val="003A16D0"/>
    <w:rsid w:val="003A1767"/>
    <w:rsid w:val="003A1AC6"/>
    <w:rsid w:val="003A1BED"/>
    <w:rsid w:val="003A1FAC"/>
    <w:rsid w:val="003A234A"/>
    <w:rsid w:val="003A2E82"/>
    <w:rsid w:val="003A33A5"/>
    <w:rsid w:val="003A35DC"/>
    <w:rsid w:val="003A401B"/>
    <w:rsid w:val="003A46C7"/>
    <w:rsid w:val="003A4CE2"/>
    <w:rsid w:val="003A4E0B"/>
    <w:rsid w:val="003A508B"/>
    <w:rsid w:val="003A525C"/>
    <w:rsid w:val="003A52B7"/>
    <w:rsid w:val="003A52C3"/>
    <w:rsid w:val="003A71A2"/>
    <w:rsid w:val="003A71AE"/>
    <w:rsid w:val="003A77A0"/>
    <w:rsid w:val="003B0375"/>
    <w:rsid w:val="003B0846"/>
    <w:rsid w:val="003B0870"/>
    <w:rsid w:val="003B0DE5"/>
    <w:rsid w:val="003B1316"/>
    <w:rsid w:val="003B1A27"/>
    <w:rsid w:val="003B1B51"/>
    <w:rsid w:val="003B1B62"/>
    <w:rsid w:val="003B240E"/>
    <w:rsid w:val="003B2809"/>
    <w:rsid w:val="003B2BB0"/>
    <w:rsid w:val="003B4CFC"/>
    <w:rsid w:val="003B5821"/>
    <w:rsid w:val="003B5ABF"/>
    <w:rsid w:val="003B60D5"/>
    <w:rsid w:val="003B6237"/>
    <w:rsid w:val="003B6D5B"/>
    <w:rsid w:val="003B7496"/>
    <w:rsid w:val="003B7D5F"/>
    <w:rsid w:val="003C024E"/>
    <w:rsid w:val="003C0723"/>
    <w:rsid w:val="003C0CD7"/>
    <w:rsid w:val="003C0D69"/>
    <w:rsid w:val="003C0D6B"/>
    <w:rsid w:val="003C102F"/>
    <w:rsid w:val="003C1D71"/>
    <w:rsid w:val="003C22F3"/>
    <w:rsid w:val="003C255D"/>
    <w:rsid w:val="003C28D2"/>
    <w:rsid w:val="003C2A5F"/>
    <w:rsid w:val="003C2CEB"/>
    <w:rsid w:val="003C2FCC"/>
    <w:rsid w:val="003C346F"/>
    <w:rsid w:val="003C3473"/>
    <w:rsid w:val="003C34D6"/>
    <w:rsid w:val="003C3C6E"/>
    <w:rsid w:val="003C3C93"/>
    <w:rsid w:val="003C4AA0"/>
    <w:rsid w:val="003C4D78"/>
    <w:rsid w:val="003C50A9"/>
    <w:rsid w:val="003C5DC7"/>
    <w:rsid w:val="003C5F1E"/>
    <w:rsid w:val="003C6054"/>
    <w:rsid w:val="003C6F40"/>
    <w:rsid w:val="003C742D"/>
    <w:rsid w:val="003C7EDE"/>
    <w:rsid w:val="003D016E"/>
    <w:rsid w:val="003D02C0"/>
    <w:rsid w:val="003D0573"/>
    <w:rsid w:val="003D09DD"/>
    <w:rsid w:val="003D0CB4"/>
    <w:rsid w:val="003D0CFF"/>
    <w:rsid w:val="003D1188"/>
    <w:rsid w:val="003D1321"/>
    <w:rsid w:val="003D2595"/>
    <w:rsid w:val="003D2634"/>
    <w:rsid w:val="003D26A2"/>
    <w:rsid w:val="003D2B6C"/>
    <w:rsid w:val="003D4080"/>
    <w:rsid w:val="003D4961"/>
    <w:rsid w:val="003D49C1"/>
    <w:rsid w:val="003D4E9E"/>
    <w:rsid w:val="003D5653"/>
    <w:rsid w:val="003D6546"/>
    <w:rsid w:val="003D69C4"/>
    <w:rsid w:val="003D6E8F"/>
    <w:rsid w:val="003D715F"/>
    <w:rsid w:val="003E0577"/>
    <w:rsid w:val="003E082B"/>
    <w:rsid w:val="003E0A48"/>
    <w:rsid w:val="003E0C79"/>
    <w:rsid w:val="003E157F"/>
    <w:rsid w:val="003E25A4"/>
    <w:rsid w:val="003E2C06"/>
    <w:rsid w:val="003E2FBE"/>
    <w:rsid w:val="003E33FC"/>
    <w:rsid w:val="003E3885"/>
    <w:rsid w:val="003E3E94"/>
    <w:rsid w:val="003E4210"/>
    <w:rsid w:val="003E4278"/>
    <w:rsid w:val="003E4767"/>
    <w:rsid w:val="003E4FE0"/>
    <w:rsid w:val="003E53F9"/>
    <w:rsid w:val="003E597D"/>
    <w:rsid w:val="003E5DE5"/>
    <w:rsid w:val="003E5FB4"/>
    <w:rsid w:val="003E6102"/>
    <w:rsid w:val="003E6990"/>
    <w:rsid w:val="003E6FD7"/>
    <w:rsid w:val="003E742E"/>
    <w:rsid w:val="003F086B"/>
    <w:rsid w:val="003F095A"/>
    <w:rsid w:val="003F0FA4"/>
    <w:rsid w:val="003F11A5"/>
    <w:rsid w:val="003F12AF"/>
    <w:rsid w:val="003F1497"/>
    <w:rsid w:val="003F1D0A"/>
    <w:rsid w:val="003F1FB4"/>
    <w:rsid w:val="003F2303"/>
    <w:rsid w:val="003F2690"/>
    <w:rsid w:val="003F27A4"/>
    <w:rsid w:val="003F2F3A"/>
    <w:rsid w:val="003F32DC"/>
    <w:rsid w:val="003F33ED"/>
    <w:rsid w:val="003F3D0B"/>
    <w:rsid w:val="003F411C"/>
    <w:rsid w:val="003F42D9"/>
    <w:rsid w:val="003F4A44"/>
    <w:rsid w:val="003F4C4C"/>
    <w:rsid w:val="003F51CD"/>
    <w:rsid w:val="003F5285"/>
    <w:rsid w:val="003F52F3"/>
    <w:rsid w:val="003F54CA"/>
    <w:rsid w:val="003F54F4"/>
    <w:rsid w:val="003F5736"/>
    <w:rsid w:val="003F65D0"/>
    <w:rsid w:val="003F6B77"/>
    <w:rsid w:val="003F6C19"/>
    <w:rsid w:val="003F6C5A"/>
    <w:rsid w:val="003F7496"/>
    <w:rsid w:val="004008B2"/>
    <w:rsid w:val="004017A5"/>
    <w:rsid w:val="0040302F"/>
    <w:rsid w:val="00403039"/>
    <w:rsid w:val="004049A2"/>
    <w:rsid w:val="00404C2B"/>
    <w:rsid w:val="00405191"/>
    <w:rsid w:val="00405B3C"/>
    <w:rsid w:val="00405C90"/>
    <w:rsid w:val="00405D10"/>
    <w:rsid w:val="00406008"/>
    <w:rsid w:val="00406697"/>
    <w:rsid w:val="00406AB0"/>
    <w:rsid w:val="00406CD6"/>
    <w:rsid w:val="00407258"/>
    <w:rsid w:val="00407448"/>
    <w:rsid w:val="00407720"/>
    <w:rsid w:val="00407783"/>
    <w:rsid w:val="00410020"/>
    <w:rsid w:val="00410F70"/>
    <w:rsid w:val="0041182E"/>
    <w:rsid w:val="00411897"/>
    <w:rsid w:val="00411989"/>
    <w:rsid w:val="00411D56"/>
    <w:rsid w:val="004121E4"/>
    <w:rsid w:val="0041249D"/>
    <w:rsid w:val="00412689"/>
    <w:rsid w:val="00412808"/>
    <w:rsid w:val="0041299F"/>
    <w:rsid w:val="004130DF"/>
    <w:rsid w:val="00413AF3"/>
    <w:rsid w:val="00413B7B"/>
    <w:rsid w:val="0041506E"/>
    <w:rsid w:val="0041579B"/>
    <w:rsid w:val="0041700C"/>
    <w:rsid w:val="00417861"/>
    <w:rsid w:val="004178C9"/>
    <w:rsid w:val="004179BB"/>
    <w:rsid w:val="00420825"/>
    <w:rsid w:val="00420F25"/>
    <w:rsid w:val="004214EA"/>
    <w:rsid w:val="00422068"/>
    <w:rsid w:val="004221E4"/>
    <w:rsid w:val="0042223C"/>
    <w:rsid w:val="0042275F"/>
    <w:rsid w:val="0042372F"/>
    <w:rsid w:val="00424087"/>
    <w:rsid w:val="0042484C"/>
    <w:rsid w:val="00424B45"/>
    <w:rsid w:val="00424EF1"/>
    <w:rsid w:val="00425EA3"/>
    <w:rsid w:val="0042686F"/>
    <w:rsid w:val="00426D52"/>
    <w:rsid w:val="00427108"/>
    <w:rsid w:val="004273EE"/>
    <w:rsid w:val="00427FF5"/>
    <w:rsid w:val="00430212"/>
    <w:rsid w:val="00430CAB"/>
    <w:rsid w:val="00430E2F"/>
    <w:rsid w:val="00431266"/>
    <w:rsid w:val="00431433"/>
    <w:rsid w:val="00431590"/>
    <w:rsid w:val="00431917"/>
    <w:rsid w:val="0043197D"/>
    <w:rsid w:val="00431B91"/>
    <w:rsid w:val="00431BDA"/>
    <w:rsid w:val="004324A4"/>
    <w:rsid w:val="00432ABE"/>
    <w:rsid w:val="00433A93"/>
    <w:rsid w:val="00434926"/>
    <w:rsid w:val="00434F50"/>
    <w:rsid w:val="00435005"/>
    <w:rsid w:val="004359C8"/>
    <w:rsid w:val="00435A55"/>
    <w:rsid w:val="00437314"/>
    <w:rsid w:val="004373DB"/>
    <w:rsid w:val="00437BD0"/>
    <w:rsid w:val="00437DD7"/>
    <w:rsid w:val="004409D1"/>
    <w:rsid w:val="00440A81"/>
    <w:rsid w:val="00441A0C"/>
    <w:rsid w:val="004420FE"/>
    <w:rsid w:val="00442157"/>
    <w:rsid w:val="00442676"/>
    <w:rsid w:val="00442DA3"/>
    <w:rsid w:val="00442F8E"/>
    <w:rsid w:val="0044361C"/>
    <w:rsid w:val="00443D14"/>
    <w:rsid w:val="00445267"/>
    <w:rsid w:val="00445635"/>
    <w:rsid w:val="00445866"/>
    <w:rsid w:val="00445C46"/>
    <w:rsid w:val="0044678C"/>
    <w:rsid w:val="00447445"/>
    <w:rsid w:val="004474F8"/>
    <w:rsid w:val="0044764E"/>
    <w:rsid w:val="00447CD0"/>
    <w:rsid w:val="004505CC"/>
    <w:rsid w:val="0045064B"/>
    <w:rsid w:val="00450F68"/>
    <w:rsid w:val="00452802"/>
    <w:rsid w:val="00452DF8"/>
    <w:rsid w:val="004536D3"/>
    <w:rsid w:val="004539D4"/>
    <w:rsid w:val="00453B5C"/>
    <w:rsid w:val="00453EEC"/>
    <w:rsid w:val="004549C8"/>
    <w:rsid w:val="00454A02"/>
    <w:rsid w:val="00454B93"/>
    <w:rsid w:val="00455810"/>
    <w:rsid w:val="00456B33"/>
    <w:rsid w:val="00457DB4"/>
    <w:rsid w:val="00460056"/>
    <w:rsid w:val="0046010B"/>
    <w:rsid w:val="00460125"/>
    <w:rsid w:val="00460361"/>
    <w:rsid w:val="00460FBE"/>
    <w:rsid w:val="004611F9"/>
    <w:rsid w:val="00461EB8"/>
    <w:rsid w:val="004623F2"/>
    <w:rsid w:val="004627FC"/>
    <w:rsid w:val="00462F9C"/>
    <w:rsid w:val="0046385B"/>
    <w:rsid w:val="00463951"/>
    <w:rsid w:val="00463B9D"/>
    <w:rsid w:val="00463C8B"/>
    <w:rsid w:val="0046411D"/>
    <w:rsid w:val="004648D3"/>
    <w:rsid w:val="00464939"/>
    <w:rsid w:val="00464A50"/>
    <w:rsid w:val="004654BA"/>
    <w:rsid w:val="004654CA"/>
    <w:rsid w:val="004657FE"/>
    <w:rsid w:val="00465C80"/>
    <w:rsid w:val="00466092"/>
    <w:rsid w:val="004663F1"/>
    <w:rsid w:val="004665E0"/>
    <w:rsid w:val="00467613"/>
    <w:rsid w:val="00467AAC"/>
    <w:rsid w:val="004702E6"/>
    <w:rsid w:val="00470547"/>
    <w:rsid w:val="004708DC"/>
    <w:rsid w:val="00471391"/>
    <w:rsid w:val="004719A3"/>
    <w:rsid w:val="004719C0"/>
    <w:rsid w:val="00472081"/>
    <w:rsid w:val="00472310"/>
    <w:rsid w:val="00472A16"/>
    <w:rsid w:val="00472C31"/>
    <w:rsid w:val="0047324E"/>
    <w:rsid w:val="00473428"/>
    <w:rsid w:val="004734AA"/>
    <w:rsid w:val="0047352F"/>
    <w:rsid w:val="00473EFC"/>
    <w:rsid w:val="00474586"/>
    <w:rsid w:val="00474E9D"/>
    <w:rsid w:val="00475ACF"/>
    <w:rsid w:val="00475D6B"/>
    <w:rsid w:val="0047677B"/>
    <w:rsid w:val="00476AB1"/>
    <w:rsid w:val="0047799E"/>
    <w:rsid w:val="00477BF6"/>
    <w:rsid w:val="00477FB3"/>
    <w:rsid w:val="0048047F"/>
    <w:rsid w:val="00481540"/>
    <w:rsid w:val="0048188D"/>
    <w:rsid w:val="00481A8E"/>
    <w:rsid w:val="00481CFE"/>
    <w:rsid w:val="00481FCC"/>
    <w:rsid w:val="004828F0"/>
    <w:rsid w:val="00482ACA"/>
    <w:rsid w:val="0048308C"/>
    <w:rsid w:val="004834A0"/>
    <w:rsid w:val="00483B2C"/>
    <w:rsid w:val="00483D12"/>
    <w:rsid w:val="00484C7B"/>
    <w:rsid w:val="0048530F"/>
    <w:rsid w:val="00485480"/>
    <w:rsid w:val="0048557A"/>
    <w:rsid w:val="00485833"/>
    <w:rsid w:val="00485CA2"/>
    <w:rsid w:val="00485E8F"/>
    <w:rsid w:val="004863F4"/>
    <w:rsid w:val="00486592"/>
    <w:rsid w:val="0048723B"/>
    <w:rsid w:val="00487A73"/>
    <w:rsid w:val="00490403"/>
    <w:rsid w:val="00490508"/>
    <w:rsid w:val="00490587"/>
    <w:rsid w:val="00490993"/>
    <w:rsid w:val="00490CE3"/>
    <w:rsid w:val="00490D37"/>
    <w:rsid w:val="004911D5"/>
    <w:rsid w:val="0049158B"/>
    <w:rsid w:val="00491D57"/>
    <w:rsid w:val="00491D79"/>
    <w:rsid w:val="0049208F"/>
    <w:rsid w:val="004926AC"/>
    <w:rsid w:val="00492720"/>
    <w:rsid w:val="00492B51"/>
    <w:rsid w:val="00492BD2"/>
    <w:rsid w:val="00492C5A"/>
    <w:rsid w:val="0049318E"/>
    <w:rsid w:val="004931FC"/>
    <w:rsid w:val="00493B97"/>
    <w:rsid w:val="00493CB9"/>
    <w:rsid w:val="00494972"/>
    <w:rsid w:val="00494DF3"/>
    <w:rsid w:val="00494E57"/>
    <w:rsid w:val="004965DD"/>
    <w:rsid w:val="00497288"/>
    <w:rsid w:val="004972A0"/>
    <w:rsid w:val="004973FB"/>
    <w:rsid w:val="00497EB6"/>
    <w:rsid w:val="004A0395"/>
    <w:rsid w:val="004A0904"/>
    <w:rsid w:val="004A0BA6"/>
    <w:rsid w:val="004A1EB8"/>
    <w:rsid w:val="004A22BC"/>
    <w:rsid w:val="004A271A"/>
    <w:rsid w:val="004A29EC"/>
    <w:rsid w:val="004A2DC3"/>
    <w:rsid w:val="004A2E9D"/>
    <w:rsid w:val="004A3B05"/>
    <w:rsid w:val="004A47F0"/>
    <w:rsid w:val="004A5113"/>
    <w:rsid w:val="004A544A"/>
    <w:rsid w:val="004A56C1"/>
    <w:rsid w:val="004A5C40"/>
    <w:rsid w:val="004A5C77"/>
    <w:rsid w:val="004A6405"/>
    <w:rsid w:val="004A65D4"/>
    <w:rsid w:val="004A6E61"/>
    <w:rsid w:val="004A6E8B"/>
    <w:rsid w:val="004A7987"/>
    <w:rsid w:val="004A7B76"/>
    <w:rsid w:val="004A7D69"/>
    <w:rsid w:val="004A7FDE"/>
    <w:rsid w:val="004B0F96"/>
    <w:rsid w:val="004B103B"/>
    <w:rsid w:val="004B160A"/>
    <w:rsid w:val="004B2B05"/>
    <w:rsid w:val="004B2B09"/>
    <w:rsid w:val="004B3E47"/>
    <w:rsid w:val="004B430E"/>
    <w:rsid w:val="004B4F90"/>
    <w:rsid w:val="004B502A"/>
    <w:rsid w:val="004B5E04"/>
    <w:rsid w:val="004B63C8"/>
    <w:rsid w:val="004B6EDE"/>
    <w:rsid w:val="004C0CAC"/>
    <w:rsid w:val="004C0FCF"/>
    <w:rsid w:val="004C1A63"/>
    <w:rsid w:val="004C24D6"/>
    <w:rsid w:val="004C2E31"/>
    <w:rsid w:val="004C302D"/>
    <w:rsid w:val="004C30C4"/>
    <w:rsid w:val="004C35B1"/>
    <w:rsid w:val="004C3E2C"/>
    <w:rsid w:val="004C531C"/>
    <w:rsid w:val="004C597B"/>
    <w:rsid w:val="004C5C24"/>
    <w:rsid w:val="004C6412"/>
    <w:rsid w:val="004C6737"/>
    <w:rsid w:val="004C69CD"/>
    <w:rsid w:val="004C76EF"/>
    <w:rsid w:val="004C7FCD"/>
    <w:rsid w:val="004D00DD"/>
    <w:rsid w:val="004D01D9"/>
    <w:rsid w:val="004D1154"/>
    <w:rsid w:val="004D1171"/>
    <w:rsid w:val="004D1507"/>
    <w:rsid w:val="004D1C1D"/>
    <w:rsid w:val="004D1C4B"/>
    <w:rsid w:val="004D1E1D"/>
    <w:rsid w:val="004D2FC4"/>
    <w:rsid w:val="004D30C5"/>
    <w:rsid w:val="004D3225"/>
    <w:rsid w:val="004D341B"/>
    <w:rsid w:val="004D3A89"/>
    <w:rsid w:val="004D3F0D"/>
    <w:rsid w:val="004D4A00"/>
    <w:rsid w:val="004D4ABB"/>
    <w:rsid w:val="004D4B91"/>
    <w:rsid w:val="004D4BE0"/>
    <w:rsid w:val="004D552D"/>
    <w:rsid w:val="004D5DE4"/>
    <w:rsid w:val="004D5EB8"/>
    <w:rsid w:val="004D6001"/>
    <w:rsid w:val="004D6175"/>
    <w:rsid w:val="004D764A"/>
    <w:rsid w:val="004D7EAE"/>
    <w:rsid w:val="004E124E"/>
    <w:rsid w:val="004E18F6"/>
    <w:rsid w:val="004E1959"/>
    <w:rsid w:val="004E29DB"/>
    <w:rsid w:val="004E2D0F"/>
    <w:rsid w:val="004E367B"/>
    <w:rsid w:val="004E3F18"/>
    <w:rsid w:val="004E57F8"/>
    <w:rsid w:val="004E5E30"/>
    <w:rsid w:val="004E6221"/>
    <w:rsid w:val="004E6C3B"/>
    <w:rsid w:val="004E7AE1"/>
    <w:rsid w:val="004E7B2B"/>
    <w:rsid w:val="004E7B51"/>
    <w:rsid w:val="004E7F35"/>
    <w:rsid w:val="004F0355"/>
    <w:rsid w:val="004F03F1"/>
    <w:rsid w:val="004F0A53"/>
    <w:rsid w:val="004F0FC4"/>
    <w:rsid w:val="004F1308"/>
    <w:rsid w:val="004F1D93"/>
    <w:rsid w:val="004F26C2"/>
    <w:rsid w:val="004F28EA"/>
    <w:rsid w:val="004F3B56"/>
    <w:rsid w:val="004F3D1E"/>
    <w:rsid w:val="004F4103"/>
    <w:rsid w:val="004F5148"/>
    <w:rsid w:val="004F527D"/>
    <w:rsid w:val="004F6B96"/>
    <w:rsid w:val="004F6D3A"/>
    <w:rsid w:val="004F74D9"/>
    <w:rsid w:val="004F7F66"/>
    <w:rsid w:val="00500037"/>
    <w:rsid w:val="005004B6"/>
    <w:rsid w:val="00500CDD"/>
    <w:rsid w:val="00500D3B"/>
    <w:rsid w:val="00500F9B"/>
    <w:rsid w:val="0050132A"/>
    <w:rsid w:val="0050245F"/>
    <w:rsid w:val="00502A62"/>
    <w:rsid w:val="00502AA4"/>
    <w:rsid w:val="00502C70"/>
    <w:rsid w:val="0050336F"/>
    <w:rsid w:val="00503441"/>
    <w:rsid w:val="005034B1"/>
    <w:rsid w:val="005034C6"/>
    <w:rsid w:val="00503BF7"/>
    <w:rsid w:val="0050565A"/>
    <w:rsid w:val="00505BE6"/>
    <w:rsid w:val="005062D2"/>
    <w:rsid w:val="005065CF"/>
    <w:rsid w:val="00506809"/>
    <w:rsid w:val="00506A24"/>
    <w:rsid w:val="00506A27"/>
    <w:rsid w:val="0050701A"/>
    <w:rsid w:val="00511099"/>
    <w:rsid w:val="005114D3"/>
    <w:rsid w:val="005125A6"/>
    <w:rsid w:val="0051260B"/>
    <w:rsid w:val="00512B05"/>
    <w:rsid w:val="00513149"/>
    <w:rsid w:val="005134E3"/>
    <w:rsid w:val="005140F4"/>
    <w:rsid w:val="00514EDA"/>
    <w:rsid w:val="005151F4"/>
    <w:rsid w:val="005155C2"/>
    <w:rsid w:val="00515A0B"/>
    <w:rsid w:val="0051608C"/>
    <w:rsid w:val="00516B0F"/>
    <w:rsid w:val="00516E04"/>
    <w:rsid w:val="0051703E"/>
    <w:rsid w:val="0052017B"/>
    <w:rsid w:val="00520823"/>
    <w:rsid w:val="0052098B"/>
    <w:rsid w:val="00520F39"/>
    <w:rsid w:val="005214B9"/>
    <w:rsid w:val="005217C8"/>
    <w:rsid w:val="00521FDA"/>
    <w:rsid w:val="00522072"/>
    <w:rsid w:val="005222C1"/>
    <w:rsid w:val="005222FD"/>
    <w:rsid w:val="005242F1"/>
    <w:rsid w:val="00525531"/>
    <w:rsid w:val="005256FB"/>
    <w:rsid w:val="00525D0F"/>
    <w:rsid w:val="00525DB7"/>
    <w:rsid w:val="00526C88"/>
    <w:rsid w:val="005277BD"/>
    <w:rsid w:val="00527A1A"/>
    <w:rsid w:val="00527ADE"/>
    <w:rsid w:val="00527C33"/>
    <w:rsid w:val="00527E80"/>
    <w:rsid w:val="00530818"/>
    <w:rsid w:val="00531140"/>
    <w:rsid w:val="0053168E"/>
    <w:rsid w:val="00533AEE"/>
    <w:rsid w:val="00533E1B"/>
    <w:rsid w:val="00534CFF"/>
    <w:rsid w:val="00534E9B"/>
    <w:rsid w:val="00534F2F"/>
    <w:rsid w:val="00535DE0"/>
    <w:rsid w:val="0053602A"/>
    <w:rsid w:val="00536B9A"/>
    <w:rsid w:val="00537531"/>
    <w:rsid w:val="00537743"/>
    <w:rsid w:val="00537874"/>
    <w:rsid w:val="005400A4"/>
    <w:rsid w:val="005400FA"/>
    <w:rsid w:val="0054037B"/>
    <w:rsid w:val="005408C3"/>
    <w:rsid w:val="00541298"/>
    <w:rsid w:val="005413AD"/>
    <w:rsid w:val="005419A7"/>
    <w:rsid w:val="00541F72"/>
    <w:rsid w:val="0054205B"/>
    <w:rsid w:val="00542A0C"/>
    <w:rsid w:val="0054345C"/>
    <w:rsid w:val="00543FB4"/>
    <w:rsid w:val="00544455"/>
    <w:rsid w:val="005449BC"/>
    <w:rsid w:val="00545059"/>
    <w:rsid w:val="005450DB"/>
    <w:rsid w:val="005453D6"/>
    <w:rsid w:val="005459D2"/>
    <w:rsid w:val="00545C40"/>
    <w:rsid w:val="00546B3E"/>
    <w:rsid w:val="0054740D"/>
    <w:rsid w:val="005479AA"/>
    <w:rsid w:val="00547BE7"/>
    <w:rsid w:val="005501B4"/>
    <w:rsid w:val="00551395"/>
    <w:rsid w:val="00552F5D"/>
    <w:rsid w:val="005531C4"/>
    <w:rsid w:val="005534CF"/>
    <w:rsid w:val="00553B06"/>
    <w:rsid w:val="00553CD5"/>
    <w:rsid w:val="00553D9C"/>
    <w:rsid w:val="00554BC4"/>
    <w:rsid w:val="005554D5"/>
    <w:rsid w:val="00555A96"/>
    <w:rsid w:val="00556361"/>
    <w:rsid w:val="0055669F"/>
    <w:rsid w:val="00557832"/>
    <w:rsid w:val="005601EF"/>
    <w:rsid w:val="005602E6"/>
    <w:rsid w:val="0056063A"/>
    <w:rsid w:val="00561594"/>
    <w:rsid w:val="005618B2"/>
    <w:rsid w:val="00561D10"/>
    <w:rsid w:val="00561FCD"/>
    <w:rsid w:val="00562389"/>
    <w:rsid w:val="00562833"/>
    <w:rsid w:val="005639F8"/>
    <w:rsid w:val="00563A2B"/>
    <w:rsid w:val="005642B9"/>
    <w:rsid w:val="005644A2"/>
    <w:rsid w:val="00564C67"/>
    <w:rsid w:val="00565790"/>
    <w:rsid w:val="00565B9E"/>
    <w:rsid w:val="005660EE"/>
    <w:rsid w:val="00566F94"/>
    <w:rsid w:val="005701B8"/>
    <w:rsid w:val="0057040D"/>
    <w:rsid w:val="00570F7B"/>
    <w:rsid w:val="00571607"/>
    <w:rsid w:val="00571891"/>
    <w:rsid w:val="00571A15"/>
    <w:rsid w:val="00571B3C"/>
    <w:rsid w:val="00572132"/>
    <w:rsid w:val="005723D3"/>
    <w:rsid w:val="005729E6"/>
    <w:rsid w:val="0057340F"/>
    <w:rsid w:val="00573CD5"/>
    <w:rsid w:val="00573E55"/>
    <w:rsid w:val="005740BA"/>
    <w:rsid w:val="00574FA0"/>
    <w:rsid w:val="00575232"/>
    <w:rsid w:val="005757F3"/>
    <w:rsid w:val="00575810"/>
    <w:rsid w:val="00575AEA"/>
    <w:rsid w:val="00575C7A"/>
    <w:rsid w:val="00575F5F"/>
    <w:rsid w:val="00576962"/>
    <w:rsid w:val="00576C7D"/>
    <w:rsid w:val="00577744"/>
    <w:rsid w:val="00577E20"/>
    <w:rsid w:val="0058000B"/>
    <w:rsid w:val="005801B1"/>
    <w:rsid w:val="005803A0"/>
    <w:rsid w:val="005805DB"/>
    <w:rsid w:val="0058076A"/>
    <w:rsid w:val="00581B18"/>
    <w:rsid w:val="00581E01"/>
    <w:rsid w:val="00582BE3"/>
    <w:rsid w:val="00582D5E"/>
    <w:rsid w:val="005831A3"/>
    <w:rsid w:val="0058321E"/>
    <w:rsid w:val="00584567"/>
    <w:rsid w:val="00585068"/>
    <w:rsid w:val="005852BF"/>
    <w:rsid w:val="005856F1"/>
    <w:rsid w:val="00586253"/>
    <w:rsid w:val="005869A9"/>
    <w:rsid w:val="00587051"/>
    <w:rsid w:val="00587139"/>
    <w:rsid w:val="00587570"/>
    <w:rsid w:val="00587A8A"/>
    <w:rsid w:val="005904AD"/>
    <w:rsid w:val="0059151F"/>
    <w:rsid w:val="00591E4F"/>
    <w:rsid w:val="00592B06"/>
    <w:rsid w:val="00592C37"/>
    <w:rsid w:val="005935C5"/>
    <w:rsid w:val="00593CB5"/>
    <w:rsid w:val="0059427D"/>
    <w:rsid w:val="00594D3F"/>
    <w:rsid w:val="00595663"/>
    <w:rsid w:val="00595945"/>
    <w:rsid w:val="00595F84"/>
    <w:rsid w:val="0059649B"/>
    <w:rsid w:val="005966F2"/>
    <w:rsid w:val="00596C2B"/>
    <w:rsid w:val="00596E97"/>
    <w:rsid w:val="00596EA5"/>
    <w:rsid w:val="0059716F"/>
    <w:rsid w:val="00597965"/>
    <w:rsid w:val="005A0497"/>
    <w:rsid w:val="005A04A1"/>
    <w:rsid w:val="005A05F3"/>
    <w:rsid w:val="005A0671"/>
    <w:rsid w:val="005A08B1"/>
    <w:rsid w:val="005A0D33"/>
    <w:rsid w:val="005A1485"/>
    <w:rsid w:val="005A14FB"/>
    <w:rsid w:val="005A1D8D"/>
    <w:rsid w:val="005A1E1F"/>
    <w:rsid w:val="005A26D4"/>
    <w:rsid w:val="005A2A91"/>
    <w:rsid w:val="005A3189"/>
    <w:rsid w:val="005A3C47"/>
    <w:rsid w:val="005A3D55"/>
    <w:rsid w:val="005A41A3"/>
    <w:rsid w:val="005A4310"/>
    <w:rsid w:val="005A4318"/>
    <w:rsid w:val="005A43F1"/>
    <w:rsid w:val="005A463B"/>
    <w:rsid w:val="005A4BF9"/>
    <w:rsid w:val="005A4E9F"/>
    <w:rsid w:val="005A5483"/>
    <w:rsid w:val="005A5681"/>
    <w:rsid w:val="005A5E0D"/>
    <w:rsid w:val="005A639F"/>
    <w:rsid w:val="005A72B2"/>
    <w:rsid w:val="005A73E9"/>
    <w:rsid w:val="005A79A8"/>
    <w:rsid w:val="005B0147"/>
    <w:rsid w:val="005B04D4"/>
    <w:rsid w:val="005B05A2"/>
    <w:rsid w:val="005B0EE9"/>
    <w:rsid w:val="005B102F"/>
    <w:rsid w:val="005B1CDF"/>
    <w:rsid w:val="005B1E15"/>
    <w:rsid w:val="005B2285"/>
    <w:rsid w:val="005B2794"/>
    <w:rsid w:val="005B2959"/>
    <w:rsid w:val="005B2A6B"/>
    <w:rsid w:val="005B31FE"/>
    <w:rsid w:val="005B3E81"/>
    <w:rsid w:val="005B4087"/>
    <w:rsid w:val="005B4590"/>
    <w:rsid w:val="005B4610"/>
    <w:rsid w:val="005B4C38"/>
    <w:rsid w:val="005B4F55"/>
    <w:rsid w:val="005B5204"/>
    <w:rsid w:val="005B54DA"/>
    <w:rsid w:val="005B554B"/>
    <w:rsid w:val="005B5569"/>
    <w:rsid w:val="005B6145"/>
    <w:rsid w:val="005B649B"/>
    <w:rsid w:val="005B65EC"/>
    <w:rsid w:val="005B727F"/>
    <w:rsid w:val="005C143F"/>
    <w:rsid w:val="005C14AF"/>
    <w:rsid w:val="005C1857"/>
    <w:rsid w:val="005C2CE9"/>
    <w:rsid w:val="005C34C2"/>
    <w:rsid w:val="005C4222"/>
    <w:rsid w:val="005C43F1"/>
    <w:rsid w:val="005C4526"/>
    <w:rsid w:val="005C45EB"/>
    <w:rsid w:val="005C5284"/>
    <w:rsid w:val="005C5961"/>
    <w:rsid w:val="005C5D2E"/>
    <w:rsid w:val="005C5DDC"/>
    <w:rsid w:val="005C606B"/>
    <w:rsid w:val="005C6335"/>
    <w:rsid w:val="005C6923"/>
    <w:rsid w:val="005C6993"/>
    <w:rsid w:val="005C7131"/>
    <w:rsid w:val="005C758A"/>
    <w:rsid w:val="005C75C1"/>
    <w:rsid w:val="005D0C10"/>
    <w:rsid w:val="005D107A"/>
    <w:rsid w:val="005D1202"/>
    <w:rsid w:val="005D1321"/>
    <w:rsid w:val="005D149A"/>
    <w:rsid w:val="005D1A2D"/>
    <w:rsid w:val="005D1DF5"/>
    <w:rsid w:val="005D2660"/>
    <w:rsid w:val="005D2A9D"/>
    <w:rsid w:val="005D2B71"/>
    <w:rsid w:val="005D372A"/>
    <w:rsid w:val="005D3C0E"/>
    <w:rsid w:val="005D4C0D"/>
    <w:rsid w:val="005D536E"/>
    <w:rsid w:val="005D54F9"/>
    <w:rsid w:val="005D5A8A"/>
    <w:rsid w:val="005D5F48"/>
    <w:rsid w:val="005D6F51"/>
    <w:rsid w:val="005D767E"/>
    <w:rsid w:val="005D776B"/>
    <w:rsid w:val="005D7B09"/>
    <w:rsid w:val="005E0140"/>
    <w:rsid w:val="005E0CBA"/>
    <w:rsid w:val="005E0D65"/>
    <w:rsid w:val="005E0E06"/>
    <w:rsid w:val="005E1199"/>
    <w:rsid w:val="005E1CA3"/>
    <w:rsid w:val="005E1DA3"/>
    <w:rsid w:val="005E262E"/>
    <w:rsid w:val="005E28E5"/>
    <w:rsid w:val="005E2D92"/>
    <w:rsid w:val="005E344F"/>
    <w:rsid w:val="005E3795"/>
    <w:rsid w:val="005E382F"/>
    <w:rsid w:val="005E4A63"/>
    <w:rsid w:val="005E4B3B"/>
    <w:rsid w:val="005E4B40"/>
    <w:rsid w:val="005E51DE"/>
    <w:rsid w:val="005E5F9D"/>
    <w:rsid w:val="005E6198"/>
    <w:rsid w:val="005E64BF"/>
    <w:rsid w:val="005E6AAD"/>
    <w:rsid w:val="005E6EFC"/>
    <w:rsid w:val="005E7040"/>
    <w:rsid w:val="005E76A7"/>
    <w:rsid w:val="005E7BED"/>
    <w:rsid w:val="005F1021"/>
    <w:rsid w:val="005F1022"/>
    <w:rsid w:val="005F1653"/>
    <w:rsid w:val="005F1906"/>
    <w:rsid w:val="005F1951"/>
    <w:rsid w:val="005F1DEC"/>
    <w:rsid w:val="005F2090"/>
    <w:rsid w:val="005F2A86"/>
    <w:rsid w:val="005F3049"/>
    <w:rsid w:val="005F320A"/>
    <w:rsid w:val="005F36C6"/>
    <w:rsid w:val="005F36F7"/>
    <w:rsid w:val="005F4374"/>
    <w:rsid w:val="005F4538"/>
    <w:rsid w:val="005F4B41"/>
    <w:rsid w:val="005F4B49"/>
    <w:rsid w:val="005F5A2E"/>
    <w:rsid w:val="005F6312"/>
    <w:rsid w:val="005F65D0"/>
    <w:rsid w:val="005F6C9D"/>
    <w:rsid w:val="005F6D38"/>
    <w:rsid w:val="005F741F"/>
    <w:rsid w:val="005F7DD9"/>
    <w:rsid w:val="00600032"/>
    <w:rsid w:val="00600767"/>
    <w:rsid w:val="006009F1"/>
    <w:rsid w:val="00600B65"/>
    <w:rsid w:val="00600D3A"/>
    <w:rsid w:val="00601D7E"/>
    <w:rsid w:val="006028EF"/>
    <w:rsid w:val="00602D3A"/>
    <w:rsid w:val="0060348D"/>
    <w:rsid w:val="006034EE"/>
    <w:rsid w:val="006041DF"/>
    <w:rsid w:val="006043DD"/>
    <w:rsid w:val="00604D3C"/>
    <w:rsid w:val="0060542C"/>
    <w:rsid w:val="00606273"/>
    <w:rsid w:val="00606726"/>
    <w:rsid w:val="0060686F"/>
    <w:rsid w:val="00606C9F"/>
    <w:rsid w:val="00606FDF"/>
    <w:rsid w:val="006072B5"/>
    <w:rsid w:val="00607F07"/>
    <w:rsid w:val="00610766"/>
    <w:rsid w:val="006108AD"/>
    <w:rsid w:val="00610E24"/>
    <w:rsid w:val="00610FB2"/>
    <w:rsid w:val="00611D2A"/>
    <w:rsid w:val="00612210"/>
    <w:rsid w:val="00612216"/>
    <w:rsid w:val="006122A9"/>
    <w:rsid w:val="00612B94"/>
    <w:rsid w:val="00612B9E"/>
    <w:rsid w:val="00612C13"/>
    <w:rsid w:val="00613339"/>
    <w:rsid w:val="00613586"/>
    <w:rsid w:val="00613CB2"/>
    <w:rsid w:val="006143DC"/>
    <w:rsid w:val="0061495E"/>
    <w:rsid w:val="00614D45"/>
    <w:rsid w:val="00614D7A"/>
    <w:rsid w:val="006152F9"/>
    <w:rsid w:val="00616045"/>
    <w:rsid w:val="00616993"/>
    <w:rsid w:val="00616FBD"/>
    <w:rsid w:val="0061700B"/>
    <w:rsid w:val="00617810"/>
    <w:rsid w:val="006179C1"/>
    <w:rsid w:val="00617C11"/>
    <w:rsid w:val="00617C9F"/>
    <w:rsid w:val="00617D38"/>
    <w:rsid w:val="00620150"/>
    <w:rsid w:val="00620EC9"/>
    <w:rsid w:val="006211E8"/>
    <w:rsid w:val="0062288E"/>
    <w:rsid w:val="00623672"/>
    <w:rsid w:val="00623806"/>
    <w:rsid w:val="0062387E"/>
    <w:rsid w:val="006241A6"/>
    <w:rsid w:val="0062459F"/>
    <w:rsid w:val="0062492F"/>
    <w:rsid w:val="00624DA3"/>
    <w:rsid w:val="00624F46"/>
    <w:rsid w:val="00625622"/>
    <w:rsid w:val="006257C4"/>
    <w:rsid w:val="00625DF2"/>
    <w:rsid w:val="0062668B"/>
    <w:rsid w:val="0063036A"/>
    <w:rsid w:val="00630448"/>
    <w:rsid w:val="0063071D"/>
    <w:rsid w:val="00630D11"/>
    <w:rsid w:val="00630F54"/>
    <w:rsid w:val="006312C1"/>
    <w:rsid w:val="00632357"/>
    <w:rsid w:val="0063276D"/>
    <w:rsid w:val="00633430"/>
    <w:rsid w:val="006336C1"/>
    <w:rsid w:val="00633E53"/>
    <w:rsid w:val="00633F75"/>
    <w:rsid w:val="006345C4"/>
    <w:rsid w:val="00634A65"/>
    <w:rsid w:val="00635031"/>
    <w:rsid w:val="00635265"/>
    <w:rsid w:val="006358A8"/>
    <w:rsid w:val="00635C2A"/>
    <w:rsid w:val="00636248"/>
    <w:rsid w:val="00636781"/>
    <w:rsid w:val="006369A6"/>
    <w:rsid w:val="00636C25"/>
    <w:rsid w:val="00636DEF"/>
    <w:rsid w:val="0063707B"/>
    <w:rsid w:val="00637B5C"/>
    <w:rsid w:val="00637FFB"/>
    <w:rsid w:val="0064109F"/>
    <w:rsid w:val="006411AE"/>
    <w:rsid w:val="00641C68"/>
    <w:rsid w:val="00642822"/>
    <w:rsid w:val="00642E0A"/>
    <w:rsid w:val="00643439"/>
    <w:rsid w:val="00644184"/>
    <w:rsid w:val="00644364"/>
    <w:rsid w:val="0064491E"/>
    <w:rsid w:val="006449CB"/>
    <w:rsid w:val="006450A8"/>
    <w:rsid w:val="00645E12"/>
    <w:rsid w:val="006464D9"/>
    <w:rsid w:val="006467F2"/>
    <w:rsid w:val="00646E69"/>
    <w:rsid w:val="00647C8F"/>
    <w:rsid w:val="006503FF"/>
    <w:rsid w:val="00650EE3"/>
    <w:rsid w:val="00651EF4"/>
    <w:rsid w:val="00652A17"/>
    <w:rsid w:val="0065352E"/>
    <w:rsid w:val="006537BE"/>
    <w:rsid w:val="00653F72"/>
    <w:rsid w:val="00654751"/>
    <w:rsid w:val="0065479B"/>
    <w:rsid w:val="00654BB3"/>
    <w:rsid w:val="00655723"/>
    <w:rsid w:val="006557FB"/>
    <w:rsid w:val="00655E68"/>
    <w:rsid w:val="00656080"/>
    <w:rsid w:val="006562D0"/>
    <w:rsid w:val="00656A2B"/>
    <w:rsid w:val="00656A4E"/>
    <w:rsid w:val="00656C5B"/>
    <w:rsid w:val="006577FF"/>
    <w:rsid w:val="00657CFA"/>
    <w:rsid w:val="006606A2"/>
    <w:rsid w:val="0066076A"/>
    <w:rsid w:val="0066127B"/>
    <w:rsid w:val="006612DB"/>
    <w:rsid w:val="00661C82"/>
    <w:rsid w:val="00661D0B"/>
    <w:rsid w:val="00661F4A"/>
    <w:rsid w:val="00662E70"/>
    <w:rsid w:val="00663159"/>
    <w:rsid w:val="006638F5"/>
    <w:rsid w:val="00664256"/>
    <w:rsid w:val="006643CF"/>
    <w:rsid w:val="00664494"/>
    <w:rsid w:val="00665019"/>
    <w:rsid w:val="00665323"/>
    <w:rsid w:val="00665CB3"/>
    <w:rsid w:val="00665FCD"/>
    <w:rsid w:val="006668AB"/>
    <w:rsid w:val="00666971"/>
    <w:rsid w:val="00666BA7"/>
    <w:rsid w:val="00667B07"/>
    <w:rsid w:val="00667C16"/>
    <w:rsid w:val="00667C72"/>
    <w:rsid w:val="0067020D"/>
    <w:rsid w:val="00670A20"/>
    <w:rsid w:val="00670C1C"/>
    <w:rsid w:val="00671867"/>
    <w:rsid w:val="00671C7D"/>
    <w:rsid w:val="00672195"/>
    <w:rsid w:val="0067286E"/>
    <w:rsid w:val="0067302E"/>
    <w:rsid w:val="0067303A"/>
    <w:rsid w:val="00673124"/>
    <w:rsid w:val="00673261"/>
    <w:rsid w:val="0067389E"/>
    <w:rsid w:val="00673EBB"/>
    <w:rsid w:val="00674197"/>
    <w:rsid w:val="006759C5"/>
    <w:rsid w:val="00675D49"/>
    <w:rsid w:val="00675F0C"/>
    <w:rsid w:val="00676877"/>
    <w:rsid w:val="006768E9"/>
    <w:rsid w:val="00676AED"/>
    <w:rsid w:val="00676E72"/>
    <w:rsid w:val="006772D3"/>
    <w:rsid w:val="00677929"/>
    <w:rsid w:val="00677997"/>
    <w:rsid w:val="00677CEE"/>
    <w:rsid w:val="006801E3"/>
    <w:rsid w:val="0068103B"/>
    <w:rsid w:val="0068120B"/>
    <w:rsid w:val="006813E9"/>
    <w:rsid w:val="00681660"/>
    <w:rsid w:val="00681743"/>
    <w:rsid w:val="0068198B"/>
    <w:rsid w:val="00681CDC"/>
    <w:rsid w:val="00681DA4"/>
    <w:rsid w:val="006822F9"/>
    <w:rsid w:val="0068242C"/>
    <w:rsid w:val="006828C5"/>
    <w:rsid w:val="00682EB4"/>
    <w:rsid w:val="00682F07"/>
    <w:rsid w:val="0068373A"/>
    <w:rsid w:val="0068455A"/>
    <w:rsid w:val="00684565"/>
    <w:rsid w:val="0068482A"/>
    <w:rsid w:val="0068516F"/>
    <w:rsid w:val="00685EBD"/>
    <w:rsid w:val="00685ED6"/>
    <w:rsid w:val="00685EDC"/>
    <w:rsid w:val="0068686B"/>
    <w:rsid w:val="0068758C"/>
    <w:rsid w:val="0068773E"/>
    <w:rsid w:val="0068782F"/>
    <w:rsid w:val="0068795E"/>
    <w:rsid w:val="00687A0A"/>
    <w:rsid w:val="00687C63"/>
    <w:rsid w:val="00687D0F"/>
    <w:rsid w:val="00687DE7"/>
    <w:rsid w:val="006909C4"/>
    <w:rsid w:val="00690A4D"/>
    <w:rsid w:val="00690C0A"/>
    <w:rsid w:val="00690D7C"/>
    <w:rsid w:val="00691081"/>
    <w:rsid w:val="006914ED"/>
    <w:rsid w:val="00691995"/>
    <w:rsid w:val="006922AD"/>
    <w:rsid w:val="00692545"/>
    <w:rsid w:val="00693B32"/>
    <w:rsid w:val="0069433C"/>
    <w:rsid w:val="00694657"/>
    <w:rsid w:val="006946DA"/>
    <w:rsid w:val="00695293"/>
    <w:rsid w:val="00695A9A"/>
    <w:rsid w:val="00696C83"/>
    <w:rsid w:val="00697A3A"/>
    <w:rsid w:val="00697CF5"/>
    <w:rsid w:val="006A018D"/>
    <w:rsid w:val="006A1136"/>
    <w:rsid w:val="006A16A0"/>
    <w:rsid w:val="006A1B76"/>
    <w:rsid w:val="006A1C42"/>
    <w:rsid w:val="006A2150"/>
    <w:rsid w:val="006A299D"/>
    <w:rsid w:val="006A2C62"/>
    <w:rsid w:val="006A2C8C"/>
    <w:rsid w:val="006A301F"/>
    <w:rsid w:val="006A3CF5"/>
    <w:rsid w:val="006A468A"/>
    <w:rsid w:val="006A54B3"/>
    <w:rsid w:val="006A60C6"/>
    <w:rsid w:val="006A748E"/>
    <w:rsid w:val="006A7799"/>
    <w:rsid w:val="006A79B3"/>
    <w:rsid w:val="006B0A62"/>
    <w:rsid w:val="006B0B68"/>
    <w:rsid w:val="006B16A7"/>
    <w:rsid w:val="006B16E8"/>
    <w:rsid w:val="006B185C"/>
    <w:rsid w:val="006B1BE3"/>
    <w:rsid w:val="006B248A"/>
    <w:rsid w:val="006B2558"/>
    <w:rsid w:val="006B2AAD"/>
    <w:rsid w:val="006B2BE7"/>
    <w:rsid w:val="006B2EEA"/>
    <w:rsid w:val="006B348B"/>
    <w:rsid w:val="006B405A"/>
    <w:rsid w:val="006B41DC"/>
    <w:rsid w:val="006B4AFF"/>
    <w:rsid w:val="006B4B83"/>
    <w:rsid w:val="006B4D08"/>
    <w:rsid w:val="006B5302"/>
    <w:rsid w:val="006B5470"/>
    <w:rsid w:val="006B58C5"/>
    <w:rsid w:val="006B58DD"/>
    <w:rsid w:val="006B5B02"/>
    <w:rsid w:val="006B69DB"/>
    <w:rsid w:val="006B6BA8"/>
    <w:rsid w:val="006B723A"/>
    <w:rsid w:val="006B7404"/>
    <w:rsid w:val="006B7AA4"/>
    <w:rsid w:val="006B7AFF"/>
    <w:rsid w:val="006C028C"/>
    <w:rsid w:val="006C1095"/>
    <w:rsid w:val="006C13AB"/>
    <w:rsid w:val="006C32D8"/>
    <w:rsid w:val="006C3323"/>
    <w:rsid w:val="006C4F75"/>
    <w:rsid w:val="006C5737"/>
    <w:rsid w:val="006C5BD3"/>
    <w:rsid w:val="006C5F18"/>
    <w:rsid w:val="006C62A7"/>
    <w:rsid w:val="006C647D"/>
    <w:rsid w:val="006C6600"/>
    <w:rsid w:val="006C6703"/>
    <w:rsid w:val="006C7BFE"/>
    <w:rsid w:val="006C7E27"/>
    <w:rsid w:val="006D1144"/>
    <w:rsid w:val="006D11A1"/>
    <w:rsid w:val="006D15DA"/>
    <w:rsid w:val="006D1CC8"/>
    <w:rsid w:val="006D20C8"/>
    <w:rsid w:val="006D3148"/>
    <w:rsid w:val="006D3532"/>
    <w:rsid w:val="006D3730"/>
    <w:rsid w:val="006D37C8"/>
    <w:rsid w:val="006D3962"/>
    <w:rsid w:val="006D3D5F"/>
    <w:rsid w:val="006D435F"/>
    <w:rsid w:val="006D46CD"/>
    <w:rsid w:val="006D46F2"/>
    <w:rsid w:val="006D47DB"/>
    <w:rsid w:val="006D5195"/>
    <w:rsid w:val="006D5495"/>
    <w:rsid w:val="006D57D9"/>
    <w:rsid w:val="006D596C"/>
    <w:rsid w:val="006D5E3F"/>
    <w:rsid w:val="006D6606"/>
    <w:rsid w:val="006D664D"/>
    <w:rsid w:val="006D6897"/>
    <w:rsid w:val="006D699D"/>
    <w:rsid w:val="006D6D21"/>
    <w:rsid w:val="006D6F7F"/>
    <w:rsid w:val="006D77C0"/>
    <w:rsid w:val="006D7877"/>
    <w:rsid w:val="006D7B3B"/>
    <w:rsid w:val="006E072D"/>
    <w:rsid w:val="006E0915"/>
    <w:rsid w:val="006E0A13"/>
    <w:rsid w:val="006E0B44"/>
    <w:rsid w:val="006E1060"/>
    <w:rsid w:val="006E16DB"/>
    <w:rsid w:val="006E1789"/>
    <w:rsid w:val="006E1B12"/>
    <w:rsid w:val="006E1C4F"/>
    <w:rsid w:val="006E1E81"/>
    <w:rsid w:val="006E214E"/>
    <w:rsid w:val="006E320A"/>
    <w:rsid w:val="006E37FE"/>
    <w:rsid w:val="006E3BF7"/>
    <w:rsid w:val="006E4787"/>
    <w:rsid w:val="006E5073"/>
    <w:rsid w:val="006E54DE"/>
    <w:rsid w:val="006E5626"/>
    <w:rsid w:val="006E5C0C"/>
    <w:rsid w:val="006E6438"/>
    <w:rsid w:val="006E64E1"/>
    <w:rsid w:val="006E6B5C"/>
    <w:rsid w:val="006E6CD9"/>
    <w:rsid w:val="006F07DE"/>
    <w:rsid w:val="006F184D"/>
    <w:rsid w:val="006F1D77"/>
    <w:rsid w:val="006F260F"/>
    <w:rsid w:val="006F2CAA"/>
    <w:rsid w:val="006F3358"/>
    <w:rsid w:val="006F364B"/>
    <w:rsid w:val="006F3A64"/>
    <w:rsid w:val="006F3B5A"/>
    <w:rsid w:val="006F3D1F"/>
    <w:rsid w:val="006F4BBA"/>
    <w:rsid w:val="006F506A"/>
    <w:rsid w:val="006F515B"/>
    <w:rsid w:val="006F6141"/>
    <w:rsid w:val="006F6746"/>
    <w:rsid w:val="006F6DAA"/>
    <w:rsid w:val="006F6F7A"/>
    <w:rsid w:val="006F773D"/>
    <w:rsid w:val="006F7A7D"/>
    <w:rsid w:val="006F7ADF"/>
    <w:rsid w:val="006F7C96"/>
    <w:rsid w:val="006F7E12"/>
    <w:rsid w:val="00700E3E"/>
    <w:rsid w:val="00701296"/>
    <w:rsid w:val="00701B4C"/>
    <w:rsid w:val="00701C9C"/>
    <w:rsid w:val="007021A3"/>
    <w:rsid w:val="0070226B"/>
    <w:rsid w:val="007026D0"/>
    <w:rsid w:val="00702A5E"/>
    <w:rsid w:val="007037BD"/>
    <w:rsid w:val="007043EC"/>
    <w:rsid w:val="007046BB"/>
    <w:rsid w:val="007046D1"/>
    <w:rsid w:val="00704CAE"/>
    <w:rsid w:val="007057E9"/>
    <w:rsid w:val="00705AF2"/>
    <w:rsid w:val="007065E2"/>
    <w:rsid w:val="007067CF"/>
    <w:rsid w:val="00706B60"/>
    <w:rsid w:val="00706BD9"/>
    <w:rsid w:val="007071DF"/>
    <w:rsid w:val="007074FE"/>
    <w:rsid w:val="00710360"/>
    <w:rsid w:val="0071059E"/>
    <w:rsid w:val="00710A71"/>
    <w:rsid w:val="00710BC7"/>
    <w:rsid w:val="00710F44"/>
    <w:rsid w:val="0071104C"/>
    <w:rsid w:val="00711262"/>
    <w:rsid w:val="00711C4C"/>
    <w:rsid w:val="00711FD2"/>
    <w:rsid w:val="007122C4"/>
    <w:rsid w:val="00712473"/>
    <w:rsid w:val="0071251B"/>
    <w:rsid w:val="00712775"/>
    <w:rsid w:val="00712EB9"/>
    <w:rsid w:val="007136FB"/>
    <w:rsid w:val="00713FBA"/>
    <w:rsid w:val="00714CF9"/>
    <w:rsid w:val="00714E5B"/>
    <w:rsid w:val="00715216"/>
    <w:rsid w:val="00715CED"/>
    <w:rsid w:val="00715D07"/>
    <w:rsid w:val="00715E7F"/>
    <w:rsid w:val="007166E3"/>
    <w:rsid w:val="00717607"/>
    <w:rsid w:val="00717639"/>
    <w:rsid w:val="0071786E"/>
    <w:rsid w:val="007204F3"/>
    <w:rsid w:val="00720552"/>
    <w:rsid w:val="00720E70"/>
    <w:rsid w:val="00721787"/>
    <w:rsid w:val="00721F03"/>
    <w:rsid w:val="0072260C"/>
    <w:rsid w:val="007229D8"/>
    <w:rsid w:val="0072302B"/>
    <w:rsid w:val="00723668"/>
    <w:rsid w:val="00723CAB"/>
    <w:rsid w:val="00724086"/>
    <w:rsid w:val="007244D4"/>
    <w:rsid w:val="0072543F"/>
    <w:rsid w:val="0072611F"/>
    <w:rsid w:val="007264FE"/>
    <w:rsid w:val="007265AE"/>
    <w:rsid w:val="00726855"/>
    <w:rsid w:val="007268C9"/>
    <w:rsid w:val="00726CD0"/>
    <w:rsid w:val="00727B1B"/>
    <w:rsid w:val="00730690"/>
    <w:rsid w:val="00730DDB"/>
    <w:rsid w:val="007311F4"/>
    <w:rsid w:val="007315E9"/>
    <w:rsid w:val="007315FB"/>
    <w:rsid w:val="0073238B"/>
    <w:rsid w:val="007328B3"/>
    <w:rsid w:val="00733304"/>
    <w:rsid w:val="00733C87"/>
    <w:rsid w:val="007341A0"/>
    <w:rsid w:val="00734204"/>
    <w:rsid w:val="007343B0"/>
    <w:rsid w:val="0073449F"/>
    <w:rsid w:val="007351A3"/>
    <w:rsid w:val="00735972"/>
    <w:rsid w:val="00735BE8"/>
    <w:rsid w:val="00736152"/>
    <w:rsid w:val="007361D9"/>
    <w:rsid w:val="00736253"/>
    <w:rsid w:val="00736299"/>
    <w:rsid w:val="007365E2"/>
    <w:rsid w:val="00736AB2"/>
    <w:rsid w:val="00736CED"/>
    <w:rsid w:val="0073724C"/>
    <w:rsid w:val="00737DB8"/>
    <w:rsid w:val="007400A8"/>
    <w:rsid w:val="00740754"/>
    <w:rsid w:val="00740B8F"/>
    <w:rsid w:val="00741297"/>
    <w:rsid w:val="007414F8"/>
    <w:rsid w:val="007416ED"/>
    <w:rsid w:val="00741F31"/>
    <w:rsid w:val="007424C7"/>
    <w:rsid w:val="007434E3"/>
    <w:rsid w:val="007437A2"/>
    <w:rsid w:val="00743B5E"/>
    <w:rsid w:val="00743BF4"/>
    <w:rsid w:val="00743FAF"/>
    <w:rsid w:val="007443BF"/>
    <w:rsid w:val="00744B9B"/>
    <w:rsid w:val="00744EA8"/>
    <w:rsid w:val="007451D8"/>
    <w:rsid w:val="00745B8C"/>
    <w:rsid w:val="00745BF8"/>
    <w:rsid w:val="00746738"/>
    <w:rsid w:val="00746CB5"/>
    <w:rsid w:val="0074711F"/>
    <w:rsid w:val="00747604"/>
    <w:rsid w:val="00747798"/>
    <w:rsid w:val="00747AAE"/>
    <w:rsid w:val="00750212"/>
    <w:rsid w:val="007503FE"/>
    <w:rsid w:val="00750437"/>
    <w:rsid w:val="007504D1"/>
    <w:rsid w:val="00750ADD"/>
    <w:rsid w:val="00751E5C"/>
    <w:rsid w:val="00751FEB"/>
    <w:rsid w:val="00753BDC"/>
    <w:rsid w:val="00753CC8"/>
    <w:rsid w:val="00753FA0"/>
    <w:rsid w:val="00754246"/>
    <w:rsid w:val="007547D7"/>
    <w:rsid w:val="007548F4"/>
    <w:rsid w:val="007549FC"/>
    <w:rsid w:val="00754C50"/>
    <w:rsid w:val="00755F1C"/>
    <w:rsid w:val="007562A4"/>
    <w:rsid w:val="007566A8"/>
    <w:rsid w:val="00756AD5"/>
    <w:rsid w:val="00757557"/>
    <w:rsid w:val="007576A1"/>
    <w:rsid w:val="00757C60"/>
    <w:rsid w:val="007603CE"/>
    <w:rsid w:val="0076043D"/>
    <w:rsid w:val="007604E0"/>
    <w:rsid w:val="007606F4"/>
    <w:rsid w:val="00760BC9"/>
    <w:rsid w:val="00761CC5"/>
    <w:rsid w:val="007622A2"/>
    <w:rsid w:val="00762864"/>
    <w:rsid w:val="00762B88"/>
    <w:rsid w:val="007630E6"/>
    <w:rsid w:val="00763397"/>
    <w:rsid w:val="007637FD"/>
    <w:rsid w:val="00763CAD"/>
    <w:rsid w:val="00764CA3"/>
    <w:rsid w:val="00765476"/>
    <w:rsid w:val="00765E9D"/>
    <w:rsid w:val="00766777"/>
    <w:rsid w:val="0076709C"/>
    <w:rsid w:val="007673E9"/>
    <w:rsid w:val="007676BA"/>
    <w:rsid w:val="007704FB"/>
    <w:rsid w:val="00770ADC"/>
    <w:rsid w:val="0077181A"/>
    <w:rsid w:val="00771F54"/>
    <w:rsid w:val="0077207A"/>
    <w:rsid w:val="007724A5"/>
    <w:rsid w:val="0077271A"/>
    <w:rsid w:val="0077298B"/>
    <w:rsid w:val="00772E94"/>
    <w:rsid w:val="007731B7"/>
    <w:rsid w:val="007733BA"/>
    <w:rsid w:val="00773BEC"/>
    <w:rsid w:val="00773EA6"/>
    <w:rsid w:val="007748FD"/>
    <w:rsid w:val="00774C62"/>
    <w:rsid w:val="00775692"/>
    <w:rsid w:val="00775959"/>
    <w:rsid w:val="00775D48"/>
    <w:rsid w:val="007761A3"/>
    <w:rsid w:val="0077630F"/>
    <w:rsid w:val="00777F25"/>
    <w:rsid w:val="00780504"/>
    <w:rsid w:val="0078288D"/>
    <w:rsid w:val="00782F60"/>
    <w:rsid w:val="007831FF"/>
    <w:rsid w:val="0078351C"/>
    <w:rsid w:val="00783728"/>
    <w:rsid w:val="0078383B"/>
    <w:rsid w:val="007838DB"/>
    <w:rsid w:val="00783EF6"/>
    <w:rsid w:val="00784435"/>
    <w:rsid w:val="00784488"/>
    <w:rsid w:val="007844A1"/>
    <w:rsid w:val="00784565"/>
    <w:rsid w:val="00784FCE"/>
    <w:rsid w:val="0078542D"/>
    <w:rsid w:val="007855CC"/>
    <w:rsid w:val="00785921"/>
    <w:rsid w:val="00785C95"/>
    <w:rsid w:val="00785CB8"/>
    <w:rsid w:val="0078605A"/>
    <w:rsid w:val="00786EF9"/>
    <w:rsid w:val="00787B05"/>
    <w:rsid w:val="00790257"/>
    <w:rsid w:val="00790968"/>
    <w:rsid w:val="00790E53"/>
    <w:rsid w:val="007914A9"/>
    <w:rsid w:val="007918CA"/>
    <w:rsid w:val="00791BC8"/>
    <w:rsid w:val="00792606"/>
    <w:rsid w:val="00792D28"/>
    <w:rsid w:val="007932B0"/>
    <w:rsid w:val="00793AF8"/>
    <w:rsid w:val="00794372"/>
    <w:rsid w:val="00794835"/>
    <w:rsid w:val="0079485D"/>
    <w:rsid w:val="00794F3B"/>
    <w:rsid w:val="007958DB"/>
    <w:rsid w:val="00795CC8"/>
    <w:rsid w:val="00795E4C"/>
    <w:rsid w:val="007A05A1"/>
    <w:rsid w:val="007A092B"/>
    <w:rsid w:val="007A10E3"/>
    <w:rsid w:val="007A1382"/>
    <w:rsid w:val="007A1424"/>
    <w:rsid w:val="007A16FD"/>
    <w:rsid w:val="007A2974"/>
    <w:rsid w:val="007A2F52"/>
    <w:rsid w:val="007A3BB5"/>
    <w:rsid w:val="007A3EE1"/>
    <w:rsid w:val="007A4365"/>
    <w:rsid w:val="007A4676"/>
    <w:rsid w:val="007A5624"/>
    <w:rsid w:val="007A5F5E"/>
    <w:rsid w:val="007A63C2"/>
    <w:rsid w:val="007A6B9A"/>
    <w:rsid w:val="007A6D36"/>
    <w:rsid w:val="007A6E9C"/>
    <w:rsid w:val="007A6F9A"/>
    <w:rsid w:val="007A7583"/>
    <w:rsid w:val="007A7C9F"/>
    <w:rsid w:val="007A7D81"/>
    <w:rsid w:val="007B04F4"/>
    <w:rsid w:val="007B07CB"/>
    <w:rsid w:val="007B1BD3"/>
    <w:rsid w:val="007B2156"/>
    <w:rsid w:val="007B24C4"/>
    <w:rsid w:val="007B325B"/>
    <w:rsid w:val="007B356B"/>
    <w:rsid w:val="007B3E05"/>
    <w:rsid w:val="007B54BE"/>
    <w:rsid w:val="007B55D4"/>
    <w:rsid w:val="007B5822"/>
    <w:rsid w:val="007B5E03"/>
    <w:rsid w:val="007B60F0"/>
    <w:rsid w:val="007B62BC"/>
    <w:rsid w:val="007B671D"/>
    <w:rsid w:val="007B7484"/>
    <w:rsid w:val="007B7E94"/>
    <w:rsid w:val="007B7FF2"/>
    <w:rsid w:val="007C042F"/>
    <w:rsid w:val="007C04E0"/>
    <w:rsid w:val="007C1289"/>
    <w:rsid w:val="007C13FF"/>
    <w:rsid w:val="007C1960"/>
    <w:rsid w:val="007C2439"/>
    <w:rsid w:val="007C2853"/>
    <w:rsid w:val="007C28A2"/>
    <w:rsid w:val="007C382E"/>
    <w:rsid w:val="007C39E1"/>
    <w:rsid w:val="007C3B8C"/>
    <w:rsid w:val="007C3C91"/>
    <w:rsid w:val="007C3F1F"/>
    <w:rsid w:val="007C3FFA"/>
    <w:rsid w:val="007C48AC"/>
    <w:rsid w:val="007C4B6D"/>
    <w:rsid w:val="007C507E"/>
    <w:rsid w:val="007C51E3"/>
    <w:rsid w:val="007C5E74"/>
    <w:rsid w:val="007C61D6"/>
    <w:rsid w:val="007C6B48"/>
    <w:rsid w:val="007C72C0"/>
    <w:rsid w:val="007C7A2A"/>
    <w:rsid w:val="007D1B8F"/>
    <w:rsid w:val="007D2264"/>
    <w:rsid w:val="007D23B5"/>
    <w:rsid w:val="007D2E49"/>
    <w:rsid w:val="007D303D"/>
    <w:rsid w:val="007D38A7"/>
    <w:rsid w:val="007D3D7D"/>
    <w:rsid w:val="007D3E05"/>
    <w:rsid w:val="007D457A"/>
    <w:rsid w:val="007D45BD"/>
    <w:rsid w:val="007D5C11"/>
    <w:rsid w:val="007D5D0C"/>
    <w:rsid w:val="007D678E"/>
    <w:rsid w:val="007D6ACE"/>
    <w:rsid w:val="007D6E72"/>
    <w:rsid w:val="007D74EF"/>
    <w:rsid w:val="007D78FA"/>
    <w:rsid w:val="007D7A8F"/>
    <w:rsid w:val="007D7BCE"/>
    <w:rsid w:val="007E04A7"/>
    <w:rsid w:val="007E0862"/>
    <w:rsid w:val="007E107D"/>
    <w:rsid w:val="007E18AD"/>
    <w:rsid w:val="007E1E3C"/>
    <w:rsid w:val="007E28EE"/>
    <w:rsid w:val="007E36A8"/>
    <w:rsid w:val="007E3E3D"/>
    <w:rsid w:val="007E4160"/>
    <w:rsid w:val="007E41E3"/>
    <w:rsid w:val="007E4722"/>
    <w:rsid w:val="007E4990"/>
    <w:rsid w:val="007E4CED"/>
    <w:rsid w:val="007E4D02"/>
    <w:rsid w:val="007E55A2"/>
    <w:rsid w:val="007E56A9"/>
    <w:rsid w:val="007E619D"/>
    <w:rsid w:val="007E6283"/>
    <w:rsid w:val="007E6B93"/>
    <w:rsid w:val="007E6E40"/>
    <w:rsid w:val="007E7442"/>
    <w:rsid w:val="007E75ED"/>
    <w:rsid w:val="007E7D16"/>
    <w:rsid w:val="007E7FA2"/>
    <w:rsid w:val="007F117A"/>
    <w:rsid w:val="007F1546"/>
    <w:rsid w:val="007F166F"/>
    <w:rsid w:val="007F235C"/>
    <w:rsid w:val="007F24B6"/>
    <w:rsid w:val="007F26A6"/>
    <w:rsid w:val="007F27C6"/>
    <w:rsid w:val="007F387E"/>
    <w:rsid w:val="007F4BC2"/>
    <w:rsid w:val="007F575E"/>
    <w:rsid w:val="007F5A32"/>
    <w:rsid w:val="007F5E31"/>
    <w:rsid w:val="007F5FF6"/>
    <w:rsid w:val="007F60BA"/>
    <w:rsid w:val="007F60D9"/>
    <w:rsid w:val="007F6742"/>
    <w:rsid w:val="007F68AA"/>
    <w:rsid w:val="007F68AE"/>
    <w:rsid w:val="007F6D4E"/>
    <w:rsid w:val="007F6F2B"/>
    <w:rsid w:val="007F6FD8"/>
    <w:rsid w:val="007F70CC"/>
    <w:rsid w:val="00800682"/>
    <w:rsid w:val="00800E33"/>
    <w:rsid w:val="00800F1B"/>
    <w:rsid w:val="00801F35"/>
    <w:rsid w:val="008025EC"/>
    <w:rsid w:val="00802915"/>
    <w:rsid w:val="008036A7"/>
    <w:rsid w:val="008042D6"/>
    <w:rsid w:val="00804D7D"/>
    <w:rsid w:val="008053A1"/>
    <w:rsid w:val="00805A0F"/>
    <w:rsid w:val="00805A5A"/>
    <w:rsid w:val="008069D3"/>
    <w:rsid w:val="008072C9"/>
    <w:rsid w:val="0080767B"/>
    <w:rsid w:val="008078C8"/>
    <w:rsid w:val="008079ED"/>
    <w:rsid w:val="00807C41"/>
    <w:rsid w:val="00810153"/>
    <w:rsid w:val="008104D1"/>
    <w:rsid w:val="008111E6"/>
    <w:rsid w:val="00811425"/>
    <w:rsid w:val="008119DE"/>
    <w:rsid w:val="00811DED"/>
    <w:rsid w:val="0081200A"/>
    <w:rsid w:val="00813019"/>
    <w:rsid w:val="00813397"/>
    <w:rsid w:val="008133A1"/>
    <w:rsid w:val="008139FE"/>
    <w:rsid w:val="0081433B"/>
    <w:rsid w:val="00814A39"/>
    <w:rsid w:val="00815677"/>
    <w:rsid w:val="00816786"/>
    <w:rsid w:val="0081742D"/>
    <w:rsid w:val="00817508"/>
    <w:rsid w:val="00817A91"/>
    <w:rsid w:val="00817AE1"/>
    <w:rsid w:val="0082013D"/>
    <w:rsid w:val="00820288"/>
    <w:rsid w:val="008206FD"/>
    <w:rsid w:val="00820905"/>
    <w:rsid w:val="00820EAD"/>
    <w:rsid w:val="008211BB"/>
    <w:rsid w:val="008215D3"/>
    <w:rsid w:val="00821C00"/>
    <w:rsid w:val="00821F8D"/>
    <w:rsid w:val="00822023"/>
    <w:rsid w:val="008227CE"/>
    <w:rsid w:val="00822A32"/>
    <w:rsid w:val="00822BE8"/>
    <w:rsid w:val="008240AF"/>
    <w:rsid w:val="00824381"/>
    <w:rsid w:val="00825FD8"/>
    <w:rsid w:val="008262C9"/>
    <w:rsid w:val="00826704"/>
    <w:rsid w:val="008268D8"/>
    <w:rsid w:val="008274B9"/>
    <w:rsid w:val="008279BA"/>
    <w:rsid w:val="008304AE"/>
    <w:rsid w:val="008304CF"/>
    <w:rsid w:val="00830726"/>
    <w:rsid w:val="008307F2"/>
    <w:rsid w:val="00830EDA"/>
    <w:rsid w:val="00830F9C"/>
    <w:rsid w:val="008310F0"/>
    <w:rsid w:val="00832293"/>
    <w:rsid w:val="00832418"/>
    <w:rsid w:val="00832972"/>
    <w:rsid w:val="00833D28"/>
    <w:rsid w:val="00833DE0"/>
    <w:rsid w:val="0083457B"/>
    <w:rsid w:val="00834678"/>
    <w:rsid w:val="008351EC"/>
    <w:rsid w:val="008363C9"/>
    <w:rsid w:val="0083665A"/>
    <w:rsid w:val="00836853"/>
    <w:rsid w:val="0083783C"/>
    <w:rsid w:val="008378C3"/>
    <w:rsid w:val="00840496"/>
    <w:rsid w:val="008405B1"/>
    <w:rsid w:val="008406A2"/>
    <w:rsid w:val="00840D93"/>
    <w:rsid w:val="0084102C"/>
    <w:rsid w:val="00842066"/>
    <w:rsid w:val="00842274"/>
    <w:rsid w:val="008424AD"/>
    <w:rsid w:val="0084298B"/>
    <w:rsid w:val="00842BE1"/>
    <w:rsid w:val="00843282"/>
    <w:rsid w:val="00844186"/>
    <w:rsid w:val="008449C6"/>
    <w:rsid w:val="00844AE0"/>
    <w:rsid w:val="00845404"/>
    <w:rsid w:val="00846B00"/>
    <w:rsid w:val="00846E15"/>
    <w:rsid w:val="008475FE"/>
    <w:rsid w:val="00847D14"/>
    <w:rsid w:val="00850C2D"/>
    <w:rsid w:val="00850F04"/>
    <w:rsid w:val="00851159"/>
    <w:rsid w:val="00851B7F"/>
    <w:rsid w:val="0085269C"/>
    <w:rsid w:val="008528B1"/>
    <w:rsid w:val="008528E8"/>
    <w:rsid w:val="00852975"/>
    <w:rsid w:val="00852BCF"/>
    <w:rsid w:val="00852BE8"/>
    <w:rsid w:val="008538B7"/>
    <w:rsid w:val="0085442B"/>
    <w:rsid w:val="008549D8"/>
    <w:rsid w:val="00855612"/>
    <w:rsid w:val="00855631"/>
    <w:rsid w:val="00855739"/>
    <w:rsid w:val="00855B31"/>
    <w:rsid w:val="00855FD2"/>
    <w:rsid w:val="00856A5B"/>
    <w:rsid w:val="00856EB7"/>
    <w:rsid w:val="00856F61"/>
    <w:rsid w:val="0085720E"/>
    <w:rsid w:val="0085751B"/>
    <w:rsid w:val="00857542"/>
    <w:rsid w:val="00857FA9"/>
    <w:rsid w:val="0086077E"/>
    <w:rsid w:val="00861B83"/>
    <w:rsid w:val="00862968"/>
    <w:rsid w:val="008629E7"/>
    <w:rsid w:val="00862B3E"/>
    <w:rsid w:val="00862DC9"/>
    <w:rsid w:val="008633F6"/>
    <w:rsid w:val="00863550"/>
    <w:rsid w:val="008636A7"/>
    <w:rsid w:val="00863965"/>
    <w:rsid w:val="00863E50"/>
    <w:rsid w:val="00863E87"/>
    <w:rsid w:val="00864299"/>
    <w:rsid w:val="008652D0"/>
    <w:rsid w:val="00865338"/>
    <w:rsid w:val="00865F6C"/>
    <w:rsid w:val="00866332"/>
    <w:rsid w:val="008668BA"/>
    <w:rsid w:val="00866948"/>
    <w:rsid w:val="00866C0A"/>
    <w:rsid w:val="00867402"/>
    <w:rsid w:val="0086750D"/>
    <w:rsid w:val="008704A5"/>
    <w:rsid w:val="00870EEF"/>
    <w:rsid w:val="00870F2F"/>
    <w:rsid w:val="008711A0"/>
    <w:rsid w:val="00872171"/>
    <w:rsid w:val="00872B54"/>
    <w:rsid w:val="0087351F"/>
    <w:rsid w:val="00873758"/>
    <w:rsid w:val="008738CB"/>
    <w:rsid w:val="00875E6D"/>
    <w:rsid w:val="0087670A"/>
    <w:rsid w:val="00876741"/>
    <w:rsid w:val="00876752"/>
    <w:rsid w:val="00876FAF"/>
    <w:rsid w:val="0087732D"/>
    <w:rsid w:val="0087736F"/>
    <w:rsid w:val="008773AB"/>
    <w:rsid w:val="00877BD1"/>
    <w:rsid w:val="00877C7B"/>
    <w:rsid w:val="00880142"/>
    <w:rsid w:val="00880649"/>
    <w:rsid w:val="008809D9"/>
    <w:rsid w:val="00880B87"/>
    <w:rsid w:val="008815BF"/>
    <w:rsid w:val="00881A3F"/>
    <w:rsid w:val="0088417A"/>
    <w:rsid w:val="008848C5"/>
    <w:rsid w:val="00884916"/>
    <w:rsid w:val="00885BB9"/>
    <w:rsid w:val="008863AC"/>
    <w:rsid w:val="00886656"/>
    <w:rsid w:val="0088684B"/>
    <w:rsid w:val="00886CC5"/>
    <w:rsid w:val="00886F21"/>
    <w:rsid w:val="0088762F"/>
    <w:rsid w:val="0088780C"/>
    <w:rsid w:val="008878BC"/>
    <w:rsid w:val="00890293"/>
    <w:rsid w:val="008911D5"/>
    <w:rsid w:val="0089141C"/>
    <w:rsid w:val="008915DA"/>
    <w:rsid w:val="008916E3"/>
    <w:rsid w:val="00892CC2"/>
    <w:rsid w:val="00893E60"/>
    <w:rsid w:val="008940E6"/>
    <w:rsid w:val="00894D5A"/>
    <w:rsid w:val="00894DE7"/>
    <w:rsid w:val="00894EF4"/>
    <w:rsid w:val="00894FDA"/>
    <w:rsid w:val="00896BE1"/>
    <w:rsid w:val="008971A4"/>
    <w:rsid w:val="008971FE"/>
    <w:rsid w:val="0089721A"/>
    <w:rsid w:val="0089732C"/>
    <w:rsid w:val="00897B18"/>
    <w:rsid w:val="00897D1F"/>
    <w:rsid w:val="00897FF3"/>
    <w:rsid w:val="008A0802"/>
    <w:rsid w:val="008A0FCB"/>
    <w:rsid w:val="008A2BF1"/>
    <w:rsid w:val="008A311A"/>
    <w:rsid w:val="008A3F2E"/>
    <w:rsid w:val="008A43A7"/>
    <w:rsid w:val="008A4B2C"/>
    <w:rsid w:val="008A4DA2"/>
    <w:rsid w:val="008A4E70"/>
    <w:rsid w:val="008A5251"/>
    <w:rsid w:val="008A57D2"/>
    <w:rsid w:val="008A5B6C"/>
    <w:rsid w:val="008A5D68"/>
    <w:rsid w:val="008A6273"/>
    <w:rsid w:val="008A6E04"/>
    <w:rsid w:val="008A6F6D"/>
    <w:rsid w:val="008A7C7D"/>
    <w:rsid w:val="008B06E7"/>
    <w:rsid w:val="008B09D0"/>
    <w:rsid w:val="008B0F3A"/>
    <w:rsid w:val="008B38BF"/>
    <w:rsid w:val="008B3A96"/>
    <w:rsid w:val="008B4043"/>
    <w:rsid w:val="008B4261"/>
    <w:rsid w:val="008B44A0"/>
    <w:rsid w:val="008B45A9"/>
    <w:rsid w:val="008B48A2"/>
    <w:rsid w:val="008B515B"/>
    <w:rsid w:val="008B5829"/>
    <w:rsid w:val="008B5C52"/>
    <w:rsid w:val="008B64E4"/>
    <w:rsid w:val="008B6B1A"/>
    <w:rsid w:val="008B7083"/>
    <w:rsid w:val="008B72CB"/>
    <w:rsid w:val="008B7E4B"/>
    <w:rsid w:val="008C0056"/>
    <w:rsid w:val="008C119D"/>
    <w:rsid w:val="008C12A4"/>
    <w:rsid w:val="008C19C8"/>
    <w:rsid w:val="008C1D16"/>
    <w:rsid w:val="008C2061"/>
    <w:rsid w:val="008C20B3"/>
    <w:rsid w:val="008C220C"/>
    <w:rsid w:val="008C22A6"/>
    <w:rsid w:val="008C2801"/>
    <w:rsid w:val="008C2815"/>
    <w:rsid w:val="008C2B51"/>
    <w:rsid w:val="008C3269"/>
    <w:rsid w:val="008C4A53"/>
    <w:rsid w:val="008C4ECD"/>
    <w:rsid w:val="008C56CB"/>
    <w:rsid w:val="008C5F9C"/>
    <w:rsid w:val="008C6604"/>
    <w:rsid w:val="008C7816"/>
    <w:rsid w:val="008C7F20"/>
    <w:rsid w:val="008D0A70"/>
    <w:rsid w:val="008D0F47"/>
    <w:rsid w:val="008D10C3"/>
    <w:rsid w:val="008D190D"/>
    <w:rsid w:val="008D19DE"/>
    <w:rsid w:val="008D1F4F"/>
    <w:rsid w:val="008D1F75"/>
    <w:rsid w:val="008D2037"/>
    <w:rsid w:val="008D2099"/>
    <w:rsid w:val="008D23A6"/>
    <w:rsid w:val="008D24FA"/>
    <w:rsid w:val="008D272E"/>
    <w:rsid w:val="008D31C6"/>
    <w:rsid w:val="008D3F16"/>
    <w:rsid w:val="008D40E8"/>
    <w:rsid w:val="008D5204"/>
    <w:rsid w:val="008D5E7F"/>
    <w:rsid w:val="008D63DB"/>
    <w:rsid w:val="008D69CA"/>
    <w:rsid w:val="008D6B6E"/>
    <w:rsid w:val="008D6F16"/>
    <w:rsid w:val="008D74A6"/>
    <w:rsid w:val="008D775D"/>
    <w:rsid w:val="008D7CF4"/>
    <w:rsid w:val="008E0DDB"/>
    <w:rsid w:val="008E0E57"/>
    <w:rsid w:val="008E17E0"/>
    <w:rsid w:val="008E1AD9"/>
    <w:rsid w:val="008E1EE4"/>
    <w:rsid w:val="008E2AC7"/>
    <w:rsid w:val="008E2E99"/>
    <w:rsid w:val="008E2F04"/>
    <w:rsid w:val="008E3B5E"/>
    <w:rsid w:val="008E3E20"/>
    <w:rsid w:val="008E3FB1"/>
    <w:rsid w:val="008E4A3E"/>
    <w:rsid w:val="008E4EDA"/>
    <w:rsid w:val="008E52E3"/>
    <w:rsid w:val="008E672F"/>
    <w:rsid w:val="008E7963"/>
    <w:rsid w:val="008F0E73"/>
    <w:rsid w:val="008F0ECA"/>
    <w:rsid w:val="008F135C"/>
    <w:rsid w:val="008F2393"/>
    <w:rsid w:val="008F2C2F"/>
    <w:rsid w:val="008F2F12"/>
    <w:rsid w:val="008F33A9"/>
    <w:rsid w:val="008F365F"/>
    <w:rsid w:val="008F39B8"/>
    <w:rsid w:val="008F3E53"/>
    <w:rsid w:val="008F4A9C"/>
    <w:rsid w:val="008F4B9C"/>
    <w:rsid w:val="008F5109"/>
    <w:rsid w:val="008F5824"/>
    <w:rsid w:val="008F593B"/>
    <w:rsid w:val="008F5FA5"/>
    <w:rsid w:val="008F6752"/>
    <w:rsid w:val="008F6A03"/>
    <w:rsid w:val="008F6A37"/>
    <w:rsid w:val="008F6A41"/>
    <w:rsid w:val="008F6ACE"/>
    <w:rsid w:val="008F6BF9"/>
    <w:rsid w:val="008F6E18"/>
    <w:rsid w:val="008F74FA"/>
    <w:rsid w:val="008F781A"/>
    <w:rsid w:val="008F7B1D"/>
    <w:rsid w:val="00900367"/>
    <w:rsid w:val="00900701"/>
    <w:rsid w:val="00900DBE"/>
    <w:rsid w:val="00900F01"/>
    <w:rsid w:val="00902164"/>
    <w:rsid w:val="00902297"/>
    <w:rsid w:val="00902626"/>
    <w:rsid w:val="0090262B"/>
    <w:rsid w:val="0090276C"/>
    <w:rsid w:val="0090283A"/>
    <w:rsid w:val="00902A95"/>
    <w:rsid w:val="0090348C"/>
    <w:rsid w:val="00903570"/>
    <w:rsid w:val="009035CC"/>
    <w:rsid w:val="00903BC3"/>
    <w:rsid w:val="009045AF"/>
    <w:rsid w:val="00904B3A"/>
    <w:rsid w:val="00904CE9"/>
    <w:rsid w:val="00904F9F"/>
    <w:rsid w:val="009050AF"/>
    <w:rsid w:val="0090594A"/>
    <w:rsid w:val="009059B0"/>
    <w:rsid w:val="0090600D"/>
    <w:rsid w:val="00906040"/>
    <w:rsid w:val="0090638E"/>
    <w:rsid w:val="0090663E"/>
    <w:rsid w:val="009072AC"/>
    <w:rsid w:val="009102F9"/>
    <w:rsid w:val="00911818"/>
    <w:rsid w:val="00911AFA"/>
    <w:rsid w:val="00911D67"/>
    <w:rsid w:val="00912053"/>
    <w:rsid w:val="00912196"/>
    <w:rsid w:val="00912FB0"/>
    <w:rsid w:val="00913E4C"/>
    <w:rsid w:val="00914800"/>
    <w:rsid w:val="00914B91"/>
    <w:rsid w:val="0091551B"/>
    <w:rsid w:val="009159A8"/>
    <w:rsid w:val="00916672"/>
    <w:rsid w:val="00916C06"/>
    <w:rsid w:val="00916DD0"/>
    <w:rsid w:val="00916F5E"/>
    <w:rsid w:val="00917429"/>
    <w:rsid w:val="009179FE"/>
    <w:rsid w:val="00917A04"/>
    <w:rsid w:val="00920462"/>
    <w:rsid w:val="00920587"/>
    <w:rsid w:val="0092078A"/>
    <w:rsid w:val="0092081D"/>
    <w:rsid w:val="00920917"/>
    <w:rsid w:val="00920C9C"/>
    <w:rsid w:val="00920F15"/>
    <w:rsid w:val="009217E9"/>
    <w:rsid w:val="00921EB0"/>
    <w:rsid w:val="009221CA"/>
    <w:rsid w:val="00922CB3"/>
    <w:rsid w:val="0092316A"/>
    <w:rsid w:val="00923559"/>
    <w:rsid w:val="00923A69"/>
    <w:rsid w:val="00924BD4"/>
    <w:rsid w:val="00924DA6"/>
    <w:rsid w:val="00924E95"/>
    <w:rsid w:val="0092571D"/>
    <w:rsid w:val="00925E1F"/>
    <w:rsid w:val="0092605F"/>
    <w:rsid w:val="0092613E"/>
    <w:rsid w:val="00926B3F"/>
    <w:rsid w:val="00926BFD"/>
    <w:rsid w:val="00926E46"/>
    <w:rsid w:val="0092731C"/>
    <w:rsid w:val="009277B9"/>
    <w:rsid w:val="009308DB"/>
    <w:rsid w:val="00930CB0"/>
    <w:rsid w:val="00930EC0"/>
    <w:rsid w:val="009317A0"/>
    <w:rsid w:val="00931C2F"/>
    <w:rsid w:val="00931FFA"/>
    <w:rsid w:val="00932034"/>
    <w:rsid w:val="00932AD1"/>
    <w:rsid w:val="009337A9"/>
    <w:rsid w:val="0093385E"/>
    <w:rsid w:val="00933920"/>
    <w:rsid w:val="00933CC1"/>
    <w:rsid w:val="00933E8E"/>
    <w:rsid w:val="00934988"/>
    <w:rsid w:val="00934FE2"/>
    <w:rsid w:val="009357BB"/>
    <w:rsid w:val="00935912"/>
    <w:rsid w:val="00935B74"/>
    <w:rsid w:val="00935E51"/>
    <w:rsid w:val="00936391"/>
    <w:rsid w:val="00936829"/>
    <w:rsid w:val="00936C69"/>
    <w:rsid w:val="009375D3"/>
    <w:rsid w:val="0093770F"/>
    <w:rsid w:val="009377BA"/>
    <w:rsid w:val="00937F57"/>
    <w:rsid w:val="00937F7F"/>
    <w:rsid w:val="009410D7"/>
    <w:rsid w:val="0094336D"/>
    <w:rsid w:val="009440A5"/>
    <w:rsid w:val="0094461B"/>
    <w:rsid w:val="00944987"/>
    <w:rsid w:val="009464CA"/>
    <w:rsid w:val="00946663"/>
    <w:rsid w:val="00946AB2"/>
    <w:rsid w:val="00947382"/>
    <w:rsid w:val="00947A07"/>
    <w:rsid w:val="009506FB"/>
    <w:rsid w:val="00950ED6"/>
    <w:rsid w:val="0095100D"/>
    <w:rsid w:val="0095175D"/>
    <w:rsid w:val="009525D3"/>
    <w:rsid w:val="009530F8"/>
    <w:rsid w:val="00953107"/>
    <w:rsid w:val="009531DE"/>
    <w:rsid w:val="00954605"/>
    <w:rsid w:val="0095471D"/>
    <w:rsid w:val="00954881"/>
    <w:rsid w:val="00954B36"/>
    <w:rsid w:val="00954C04"/>
    <w:rsid w:val="00955303"/>
    <w:rsid w:val="00955869"/>
    <w:rsid w:val="00955D2B"/>
    <w:rsid w:val="00956220"/>
    <w:rsid w:val="009565AE"/>
    <w:rsid w:val="00956A95"/>
    <w:rsid w:val="00956C04"/>
    <w:rsid w:val="00957B0A"/>
    <w:rsid w:val="00957F80"/>
    <w:rsid w:val="0096011C"/>
    <w:rsid w:val="00960E89"/>
    <w:rsid w:val="00961357"/>
    <w:rsid w:val="009614C9"/>
    <w:rsid w:val="009614D4"/>
    <w:rsid w:val="0096191B"/>
    <w:rsid w:val="009620F6"/>
    <w:rsid w:val="009628FC"/>
    <w:rsid w:val="00963AA0"/>
    <w:rsid w:val="00963E3D"/>
    <w:rsid w:val="0096531B"/>
    <w:rsid w:val="009655C4"/>
    <w:rsid w:val="009655CD"/>
    <w:rsid w:val="009656AD"/>
    <w:rsid w:val="00965CA6"/>
    <w:rsid w:val="0096605E"/>
    <w:rsid w:val="0096633A"/>
    <w:rsid w:val="00966726"/>
    <w:rsid w:val="00966D82"/>
    <w:rsid w:val="00966EC4"/>
    <w:rsid w:val="00967238"/>
    <w:rsid w:val="00967941"/>
    <w:rsid w:val="00967CDE"/>
    <w:rsid w:val="00970430"/>
    <w:rsid w:val="00970AA6"/>
    <w:rsid w:val="00970F58"/>
    <w:rsid w:val="0097219B"/>
    <w:rsid w:val="0097221F"/>
    <w:rsid w:val="00972CED"/>
    <w:rsid w:val="00973394"/>
    <w:rsid w:val="0097370C"/>
    <w:rsid w:val="00973A79"/>
    <w:rsid w:val="00973C4A"/>
    <w:rsid w:val="00974DC9"/>
    <w:rsid w:val="00976446"/>
    <w:rsid w:val="009769D4"/>
    <w:rsid w:val="00976A40"/>
    <w:rsid w:val="00976B0F"/>
    <w:rsid w:val="00976F6A"/>
    <w:rsid w:val="0097722A"/>
    <w:rsid w:val="00977714"/>
    <w:rsid w:val="00977B8F"/>
    <w:rsid w:val="0098115E"/>
    <w:rsid w:val="009816D9"/>
    <w:rsid w:val="00982900"/>
    <w:rsid w:val="00984C2F"/>
    <w:rsid w:val="009858F1"/>
    <w:rsid w:val="0098659C"/>
    <w:rsid w:val="009869FA"/>
    <w:rsid w:val="00986E65"/>
    <w:rsid w:val="009872CC"/>
    <w:rsid w:val="0098791A"/>
    <w:rsid w:val="00987B8E"/>
    <w:rsid w:val="00987FDE"/>
    <w:rsid w:val="009906A7"/>
    <w:rsid w:val="00991365"/>
    <w:rsid w:val="00991DA1"/>
    <w:rsid w:val="00991F29"/>
    <w:rsid w:val="00994029"/>
    <w:rsid w:val="009947F8"/>
    <w:rsid w:val="00994E79"/>
    <w:rsid w:val="00994E90"/>
    <w:rsid w:val="009963FD"/>
    <w:rsid w:val="00996BA2"/>
    <w:rsid w:val="00997530"/>
    <w:rsid w:val="00997C48"/>
    <w:rsid w:val="009A039F"/>
    <w:rsid w:val="009A0B17"/>
    <w:rsid w:val="009A10B5"/>
    <w:rsid w:val="009A1359"/>
    <w:rsid w:val="009A1B10"/>
    <w:rsid w:val="009A1BB8"/>
    <w:rsid w:val="009A1C94"/>
    <w:rsid w:val="009A3088"/>
    <w:rsid w:val="009A332A"/>
    <w:rsid w:val="009A33A0"/>
    <w:rsid w:val="009A3DCC"/>
    <w:rsid w:val="009A3F98"/>
    <w:rsid w:val="009A4150"/>
    <w:rsid w:val="009A44DC"/>
    <w:rsid w:val="009A457E"/>
    <w:rsid w:val="009A469F"/>
    <w:rsid w:val="009A47DA"/>
    <w:rsid w:val="009A4864"/>
    <w:rsid w:val="009A4B1C"/>
    <w:rsid w:val="009A4E3B"/>
    <w:rsid w:val="009A5597"/>
    <w:rsid w:val="009A5BB9"/>
    <w:rsid w:val="009A6449"/>
    <w:rsid w:val="009A66AB"/>
    <w:rsid w:val="009A69F8"/>
    <w:rsid w:val="009A6A18"/>
    <w:rsid w:val="009A6E89"/>
    <w:rsid w:val="009B029A"/>
    <w:rsid w:val="009B10F6"/>
    <w:rsid w:val="009B1641"/>
    <w:rsid w:val="009B26AC"/>
    <w:rsid w:val="009B2908"/>
    <w:rsid w:val="009B2CBF"/>
    <w:rsid w:val="009B49AA"/>
    <w:rsid w:val="009B4B69"/>
    <w:rsid w:val="009B5B0C"/>
    <w:rsid w:val="009B79E1"/>
    <w:rsid w:val="009C0171"/>
    <w:rsid w:val="009C026F"/>
    <w:rsid w:val="009C06F4"/>
    <w:rsid w:val="009C087E"/>
    <w:rsid w:val="009C0F2D"/>
    <w:rsid w:val="009C1141"/>
    <w:rsid w:val="009C1323"/>
    <w:rsid w:val="009C1D0A"/>
    <w:rsid w:val="009C1D7E"/>
    <w:rsid w:val="009C1E0F"/>
    <w:rsid w:val="009C21CB"/>
    <w:rsid w:val="009C25A5"/>
    <w:rsid w:val="009C320E"/>
    <w:rsid w:val="009C3372"/>
    <w:rsid w:val="009C4B89"/>
    <w:rsid w:val="009C5B76"/>
    <w:rsid w:val="009C6227"/>
    <w:rsid w:val="009C6269"/>
    <w:rsid w:val="009C6F68"/>
    <w:rsid w:val="009C7F2C"/>
    <w:rsid w:val="009C7FFD"/>
    <w:rsid w:val="009D0AAC"/>
    <w:rsid w:val="009D0DE9"/>
    <w:rsid w:val="009D0F92"/>
    <w:rsid w:val="009D1E31"/>
    <w:rsid w:val="009D2AA6"/>
    <w:rsid w:val="009D2F5F"/>
    <w:rsid w:val="009D3E05"/>
    <w:rsid w:val="009D43D5"/>
    <w:rsid w:val="009D4581"/>
    <w:rsid w:val="009D45E4"/>
    <w:rsid w:val="009D48E3"/>
    <w:rsid w:val="009D4D77"/>
    <w:rsid w:val="009D5606"/>
    <w:rsid w:val="009D5731"/>
    <w:rsid w:val="009D5797"/>
    <w:rsid w:val="009D5C80"/>
    <w:rsid w:val="009D6747"/>
    <w:rsid w:val="009D6F57"/>
    <w:rsid w:val="009D70F1"/>
    <w:rsid w:val="009D7459"/>
    <w:rsid w:val="009E1087"/>
    <w:rsid w:val="009E11DC"/>
    <w:rsid w:val="009E1C5A"/>
    <w:rsid w:val="009E26A2"/>
    <w:rsid w:val="009E3225"/>
    <w:rsid w:val="009E32C7"/>
    <w:rsid w:val="009E4205"/>
    <w:rsid w:val="009E47C7"/>
    <w:rsid w:val="009E48BF"/>
    <w:rsid w:val="009E68BE"/>
    <w:rsid w:val="009E6C14"/>
    <w:rsid w:val="009E6E81"/>
    <w:rsid w:val="009E7596"/>
    <w:rsid w:val="009E75E9"/>
    <w:rsid w:val="009E7641"/>
    <w:rsid w:val="009E77FB"/>
    <w:rsid w:val="009E7C98"/>
    <w:rsid w:val="009E7E99"/>
    <w:rsid w:val="009F1BD9"/>
    <w:rsid w:val="009F2E00"/>
    <w:rsid w:val="009F2E91"/>
    <w:rsid w:val="009F3301"/>
    <w:rsid w:val="009F3F3C"/>
    <w:rsid w:val="009F4300"/>
    <w:rsid w:val="009F4664"/>
    <w:rsid w:val="009F4CA6"/>
    <w:rsid w:val="009F5209"/>
    <w:rsid w:val="009F5344"/>
    <w:rsid w:val="009F5656"/>
    <w:rsid w:val="009F5BE1"/>
    <w:rsid w:val="009F5D85"/>
    <w:rsid w:val="009F64FA"/>
    <w:rsid w:val="009F69BA"/>
    <w:rsid w:val="009F69DF"/>
    <w:rsid w:val="009F71A9"/>
    <w:rsid w:val="009F722A"/>
    <w:rsid w:val="009F7CBA"/>
    <w:rsid w:val="009F7FBF"/>
    <w:rsid w:val="00A006AE"/>
    <w:rsid w:val="00A008B6"/>
    <w:rsid w:val="00A0131D"/>
    <w:rsid w:val="00A013E6"/>
    <w:rsid w:val="00A01DB7"/>
    <w:rsid w:val="00A01DC5"/>
    <w:rsid w:val="00A022EE"/>
    <w:rsid w:val="00A025D6"/>
    <w:rsid w:val="00A028F7"/>
    <w:rsid w:val="00A04EAF"/>
    <w:rsid w:val="00A0512E"/>
    <w:rsid w:val="00A05372"/>
    <w:rsid w:val="00A06379"/>
    <w:rsid w:val="00A075D5"/>
    <w:rsid w:val="00A07802"/>
    <w:rsid w:val="00A0786C"/>
    <w:rsid w:val="00A07CB4"/>
    <w:rsid w:val="00A07D92"/>
    <w:rsid w:val="00A10371"/>
    <w:rsid w:val="00A10800"/>
    <w:rsid w:val="00A11000"/>
    <w:rsid w:val="00A11ADE"/>
    <w:rsid w:val="00A120C1"/>
    <w:rsid w:val="00A127F5"/>
    <w:rsid w:val="00A12F36"/>
    <w:rsid w:val="00A13284"/>
    <w:rsid w:val="00A13E10"/>
    <w:rsid w:val="00A1411C"/>
    <w:rsid w:val="00A14877"/>
    <w:rsid w:val="00A14ADC"/>
    <w:rsid w:val="00A14EC5"/>
    <w:rsid w:val="00A160D2"/>
    <w:rsid w:val="00A16168"/>
    <w:rsid w:val="00A1693C"/>
    <w:rsid w:val="00A16B23"/>
    <w:rsid w:val="00A1789E"/>
    <w:rsid w:val="00A17F8E"/>
    <w:rsid w:val="00A20084"/>
    <w:rsid w:val="00A2038F"/>
    <w:rsid w:val="00A20510"/>
    <w:rsid w:val="00A205F3"/>
    <w:rsid w:val="00A20670"/>
    <w:rsid w:val="00A20933"/>
    <w:rsid w:val="00A20BDD"/>
    <w:rsid w:val="00A20EE0"/>
    <w:rsid w:val="00A21AD3"/>
    <w:rsid w:val="00A22C4E"/>
    <w:rsid w:val="00A22DAB"/>
    <w:rsid w:val="00A22F19"/>
    <w:rsid w:val="00A230FF"/>
    <w:rsid w:val="00A232A1"/>
    <w:rsid w:val="00A23A3F"/>
    <w:rsid w:val="00A23AB2"/>
    <w:rsid w:val="00A24030"/>
    <w:rsid w:val="00A246D5"/>
    <w:rsid w:val="00A24831"/>
    <w:rsid w:val="00A248D8"/>
    <w:rsid w:val="00A24906"/>
    <w:rsid w:val="00A24A15"/>
    <w:rsid w:val="00A2568D"/>
    <w:rsid w:val="00A25910"/>
    <w:rsid w:val="00A262D4"/>
    <w:rsid w:val="00A2690D"/>
    <w:rsid w:val="00A26BC6"/>
    <w:rsid w:val="00A26F87"/>
    <w:rsid w:val="00A27289"/>
    <w:rsid w:val="00A272B5"/>
    <w:rsid w:val="00A275E7"/>
    <w:rsid w:val="00A27BA2"/>
    <w:rsid w:val="00A30184"/>
    <w:rsid w:val="00A30ECC"/>
    <w:rsid w:val="00A31821"/>
    <w:rsid w:val="00A32824"/>
    <w:rsid w:val="00A32B06"/>
    <w:rsid w:val="00A32F04"/>
    <w:rsid w:val="00A34CF2"/>
    <w:rsid w:val="00A35ECC"/>
    <w:rsid w:val="00A360CA"/>
    <w:rsid w:val="00A3652D"/>
    <w:rsid w:val="00A3671A"/>
    <w:rsid w:val="00A37469"/>
    <w:rsid w:val="00A37CA9"/>
    <w:rsid w:val="00A404EB"/>
    <w:rsid w:val="00A40F17"/>
    <w:rsid w:val="00A41859"/>
    <w:rsid w:val="00A41CA4"/>
    <w:rsid w:val="00A41D53"/>
    <w:rsid w:val="00A427B0"/>
    <w:rsid w:val="00A42D66"/>
    <w:rsid w:val="00A43140"/>
    <w:rsid w:val="00A43695"/>
    <w:rsid w:val="00A43794"/>
    <w:rsid w:val="00A4465D"/>
    <w:rsid w:val="00A44A3F"/>
    <w:rsid w:val="00A44C4E"/>
    <w:rsid w:val="00A45990"/>
    <w:rsid w:val="00A45BFF"/>
    <w:rsid w:val="00A45CF1"/>
    <w:rsid w:val="00A466C3"/>
    <w:rsid w:val="00A46AD0"/>
    <w:rsid w:val="00A46E10"/>
    <w:rsid w:val="00A46E59"/>
    <w:rsid w:val="00A47145"/>
    <w:rsid w:val="00A47599"/>
    <w:rsid w:val="00A476F2"/>
    <w:rsid w:val="00A47996"/>
    <w:rsid w:val="00A50890"/>
    <w:rsid w:val="00A511D8"/>
    <w:rsid w:val="00A51343"/>
    <w:rsid w:val="00A516C5"/>
    <w:rsid w:val="00A5179B"/>
    <w:rsid w:val="00A523D2"/>
    <w:rsid w:val="00A531CA"/>
    <w:rsid w:val="00A559C9"/>
    <w:rsid w:val="00A55FEB"/>
    <w:rsid w:val="00A562A4"/>
    <w:rsid w:val="00A5669C"/>
    <w:rsid w:val="00A56BA2"/>
    <w:rsid w:val="00A56CD4"/>
    <w:rsid w:val="00A572A3"/>
    <w:rsid w:val="00A5734E"/>
    <w:rsid w:val="00A57447"/>
    <w:rsid w:val="00A57C9F"/>
    <w:rsid w:val="00A6016B"/>
    <w:rsid w:val="00A60300"/>
    <w:rsid w:val="00A60841"/>
    <w:rsid w:val="00A60D85"/>
    <w:rsid w:val="00A61431"/>
    <w:rsid w:val="00A61547"/>
    <w:rsid w:val="00A61825"/>
    <w:rsid w:val="00A618EB"/>
    <w:rsid w:val="00A621DE"/>
    <w:rsid w:val="00A6366F"/>
    <w:rsid w:val="00A63907"/>
    <w:rsid w:val="00A63B68"/>
    <w:rsid w:val="00A63C77"/>
    <w:rsid w:val="00A640D3"/>
    <w:rsid w:val="00A6478F"/>
    <w:rsid w:val="00A647DD"/>
    <w:rsid w:val="00A64FE2"/>
    <w:rsid w:val="00A6531B"/>
    <w:rsid w:val="00A653D9"/>
    <w:rsid w:val="00A655BE"/>
    <w:rsid w:val="00A65D6F"/>
    <w:rsid w:val="00A661D6"/>
    <w:rsid w:val="00A6623C"/>
    <w:rsid w:val="00A67372"/>
    <w:rsid w:val="00A678BB"/>
    <w:rsid w:val="00A67F30"/>
    <w:rsid w:val="00A700E3"/>
    <w:rsid w:val="00A70289"/>
    <w:rsid w:val="00A70534"/>
    <w:rsid w:val="00A714D7"/>
    <w:rsid w:val="00A717EC"/>
    <w:rsid w:val="00A719BF"/>
    <w:rsid w:val="00A71BE6"/>
    <w:rsid w:val="00A72119"/>
    <w:rsid w:val="00A726CB"/>
    <w:rsid w:val="00A72A30"/>
    <w:rsid w:val="00A72A4C"/>
    <w:rsid w:val="00A72E18"/>
    <w:rsid w:val="00A72E5A"/>
    <w:rsid w:val="00A73628"/>
    <w:rsid w:val="00A7381E"/>
    <w:rsid w:val="00A73A16"/>
    <w:rsid w:val="00A73F02"/>
    <w:rsid w:val="00A74118"/>
    <w:rsid w:val="00A7416E"/>
    <w:rsid w:val="00A743EA"/>
    <w:rsid w:val="00A749AC"/>
    <w:rsid w:val="00A75107"/>
    <w:rsid w:val="00A7618B"/>
    <w:rsid w:val="00A762C8"/>
    <w:rsid w:val="00A76352"/>
    <w:rsid w:val="00A766AF"/>
    <w:rsid w:val="00A76A2C"/>
    <w:rsid w:val="00A77936"/>
    <w:rsid w:val="00A77D66"/>
    <w:rsid w:val="00A80272"/>
    <w:rsid w:val="00A81689"/>
    <w:rsid w:val="00A81879"/>
    <w:rsid w:val="00A818D2"/>
    <w:rsid w:val="00A8238C"/>
    <w:rsid w:val="00A82516"/>
    <w:rsid w:val="00A82E70"/>
    <w:rsid w:val="00A83523"/>
    <w:rsid w:val="00A8388B"/>
    <w:rsid w:val="00A83DE3"/>
    <w:rsid w:val="00A84CE5"/>
    <w:rsid w:val="00A84E9D"/>
    <w:rsid w:val="00A85329"/>
    <w:rsid w:val="00A85933"/>
    <w:rsid w:val="00A862D6"/>
    <w:rsid w:val="00A86E16"/>
    <w:rsid w:val="00A87981"/>
    <w:rsid w:val="00A87AC0"/>
    <w:rsid w:val="00A903BE"/>
    <w:rsid w:val="00A91369"/>
    <w:rsid w:val="00A9150E"/>
    <w:rsid w:val="00A91938"/>
    <w:rsid w:val="00A91B78"/>
    <w:rsid w:val="00A91B83"/>
    <w:rsid w:val="00A91B87"/>
    <w:rsid w:val="00A9220D"/>
    <w:rsid w:val="00A92424"/>
    <w:rsid w:val="00A929CF"/>
    <w:rsid w:val="00A92ABB"/>
    <w:rsid w:val="00A92CC0"/>
    <w:rsid w:val="00A92EE4"/>
    <w:rsid w:val="00A93264"/>
    <w:rsid w:val="00A9348E"/>
    <w:rsid w:val="00A93F46"/>
    <w:rsid w:val="00A941B1"/>
    <w:rsid w:val="00A948DB"/>
    <w:rsid w:val="00A94AF5"/>
    <w:rsid w:val="00A94D2A"/>
    <w:rsid w:val="00A94F3F"/>
    <w:rsid w:val="00A95275"/>
    <w:rsid w:val="00A95C96"/>
    <w:rsid w:val="00A95D8E"/>
    <w:rsid w:val="00A96360"/>
    <w:rsid w:val="00A967F0"/>
    <w:rsid w:val="00A96888"/>
    <w:rsid w:val="00A96A92"/>
    <w:rsid w:val="00A96CEF"/>
    <w:rsid w:val="00A97CD1"/>
    <w:rsid w:val="00AA0C0E"/>
    <w:rsid w:val="00AA1127"/>
    <w:rsid w:val="00AA1145"/>
    <w:rsid w:val="00AA1163"/>
    <w:rsid w:val="00AA19B9"/>
    <w:rsid w:val="00AA1B5C"/>
    <w:rsid w:val="00AA1D85"/>
    <w:rsid w:val="00AA1FE7"/>
    <w:rsid w:val="00AA2373"/>
    <w:rsid w:val="00AA25D7"/>
    <w:rsid w:val="00AA27F9"/>
    <w:rsid w:val="00AA3CCD"/>
    <w:rsid w:val="00AA3D72"/>
    <w:rsid w:val="00AA401A"/>
    <w:rsid w:val="00AA423A"/>
    <w:rsid w:val="00AA49B2"/>
    <w:rsid w:val="00AA4BEC"/>
    <w:rsid w:val="00AA50AD"/>
    <w:rsid w:val="00AA534C"/>
    <w:rsid w:val="00AA58DE"/>
    <w:rsid w:val="00AA5990"/>
    <w:rsid w:val="00AA5B17"/>
    <w:rsid w:val="00AA5E65"/>
    <w:rsid w:val="00AA6221"/>
    <w:rsid w:val="00AA6A11"/>
    <w:rsid w:val="00AA76C9"/>
    <w:rsid w:val="00AA7722"/>
    <w:rsid w:val="00AA7C46"/>
    <w:rsid w:val="00AA7F6E"/>
    <w:rsid w:val="00AB0A93"/>
    <w:rsid w:val="00AB0B20"/>
    <w:rsid w:val="00AB0B7E"/>
    <w:rsid w:val="00AB0DF2"/>
    <w:rsid w:val="00AB11A9"/>
    <w:rsid w:val="00AB2678"/>
    <w:rsid w:val="00AB2897"/>
    <w:rsid w:val="00AB2C2C"/>
    <w:rsid w:val="00AB3019"/>
    <w:rsid w:val="00AB49B9"/>
    <w:rsid w:val="00AB4D8D"/>
    <w:rsid w:val="00AB4EB5"/>
    <w:rsid w:val="00AB56A3"/>
    <w:rsid w:val="00AB6261"/>
    <w:rsid w:val="00AB7275"/>
    <w:rsid w:val="00AB763C"/>
    <w:rsid w:val="00AB797E"/>
    <w:rsid w:val="00AB7DE4"/>
    <w:rsid w:val="00AC0165"/>
    <w:rsid w:val="00AC03EF"/>
    <w:rsid w:val="00AC0C6B"/>
    <w:rsid w:val="00AC1C37"/>
    <w:rsid w:val="00AC2677"/>
    <w:rsid w:val="00AC2C98"/>
    <w:rsid w:val="00AC307C"/>
    <w:rsid w:val="00AC37FB"/>
    <w:rsid w:val="00AC3843"/>
    <w:rsid w:val="00AC3B8E"/>
    <w:rsid w:val="00AC3E67"/>
    <w:rsid w:val="00AC41B5"/>
    <w:rsid w:val="00AC4AD6"/>
    <w:rsid w:val="00AC4B00"/>
    <w:rsid w:val="00AC5997"/>
    <w:rsid w:val="00AC5E8E"/>
    <w:rsid w:val="00AC5FA6"/>
    <w:rsid w:val="00AC67D8"/>
    <w:rsid w:val="00AC69EC"/>
    <w:rsid w:val="00AC76E8"/>
    <w:rsid w:val="00AC7989"/>
    <w:rsid w:val="00AC7A32"/>
    <w:rsid w:val="00AC7DD7"/>
    <w:rsid w:val="00AD0C1B"/>
    <w:rsid w:val="00AD11B4"/>
    <w:rsid w:val="00AD1E37"/>
    <w:rsid w:val="00AD22D5"/>
    <w:rsid w:val="00AD26A8"/>
    <w:rsid w:val="00AD2E37"/>
    <w:rsid w:val="00AD2F13"/>
    <w:rsid w:val="00AD3371"/>
    <w:rsid w:val="00AD3471"/>
    <w:rsid w:val="00AD387F"/>
    <w:rsid w:val="00AD42CC"/>
    <w:rsid w:val="00AD5137"/>
    <w:rsid w:val="00AD5399"/>
    <w:rsid w:val="00AD551D"/>
    <w:rsid w:val="00AD5643"/>
    <w:rsid w:val="00AD6AE8"/>
    <w:rsid w:val="00AD7050"/>
    <w:rsid w:val="00AD7646"/>
    <w:rsid w:val="00AD7EBD"/>
    <w:rsid w:val="00AE0419"/>
    <w:rsid w:val="00AE0DD8"/>
    <w:rsid w:val="00AE0E3D"/>
    <w:rsid w:val="00AE215F"/>
    <w:rsid w:val="00AE2E57"/>
    <w:rsid w:val="00AE39D1"/>
    <w:rsid w:val="00AE3AD1"/>
    <w:rsid w:val="00AE3E3B"/>
    <w:rsid w:val="00AE43C9"/>
    <w:rsid w:val="00AE44D3"/>
    <w:rsid w:val="00AE4CDC"/>
    <w:rsid w:val="00AE55F9"/>
    <w:rsid w:val="00AE5A76"/>
    <w:rsid w:val="00AE5DE7"/>
    <w:rsid w:val="00AE6886"/>
    <w:rsid w:val="00AE6B47"/>
    <w:rsid w:val="00AE776D"/>
    <w:rsid w:val="00AE7F9F"/>
    <w:rsid w:val="00AF0735"/>
    <w:rsid w:val="00AF09FE"/>
    <w:rsid w:val="00AF15A6"/>
    <w:rsid w:val="00AF1940"/>
    <w:rsid w:val="00AF22C1"/>
    <w:rsid w:val="00AF22CF"/>
    <w:rsid w:val="00AF24C3"/>
    <w:rsid w:val="00AF2A22"/>
    <w:rsid w:val="00AF2A7F"/>
    <w:rsid w:val="00AF2E06"/>
    <w:rsid w:val="00AF3241"/>
    <w:rsid w:val="00AF3B85"/>
    <w:rsid w:val="00AF41E6"/>
    <w:rsid w:val="00AF465B"/>
    <w:rsid w:val="00AF4A35"/>
    <w:rsid w:val="00AF4AA4"/>
    <w:rsid w:val="00AF4B15"/>
    <w:rsid w:val="00AF4D4E"/>
    <w:rsid w:val="00AF53F6"/>
    <w:rsid w:val="00AF58E1"/>
    <w:rsid w:val="00AF59A8"/>
    <w:rsid w:val="00AF681D"/>
    <w:rsid w:val="00AF6917"/>
    <w:rsid w:val="00AF6EBC"/>
    <w:rsid w:val="00AF6FAD"/>
    <w:rsid w:val="00B00284"/>
    <w:rsid w:val="00B00931"/>
    <w:rsid w:val="00B00DBA"/>
    <w:rsid w:val="00B0164E"/>
    <w:rsid w:val="00B01850"/>
    <w:rsid w:val="00B01CCD"/>
    <w:rsid w:val="00B01DD8"/>
    <w:rsid w:val="00B0266B"/>
    <w:rsid w:val="00B026A5"/>
    <w:rsid w:val="00B026A6"/>
    <w:rsid w:val="00B02947"/>
    <w:rsid w:val="00B02AB1"/>
    <w:rsid w:val="00B02FEC"/>
    <w:rsid w:val="00B0329B"/>
    <w:rsid w:val="00B03932"/>
    <w:rsid w:val="00B0393E"/>
    <w:rsid w:val="00B03BFF"/>
    <w:rsid w:val="00B0453C"/>
    <w:rsid w:val="00B051B2"/>
    <w:rsid w:val="00B052AC"/>
    <w:rsid w:val="00B052BF"/>
    <w:rsid w:val="00B05A2A"/>
    <w:rsid w:val="00B05FCD"/>
    <w:rsid w:val="00B063C2"/>
    <w:rsid w:val="00B06C6C"/>
    <w:rsid w:val="00B07225"/>
    <w:rsid w:val="00B1168C"/>
    <w:rsid w:val="00B11743"/>
    <w:rsid w:val="00B1177A"/>
    <w:rsid w:val="00B118D8"/>
    <w:rsid w:val="00B11B69"/>
    <w:rsid w:val="00B11C24"/>
    <w:rsid w:val="00B12256"/>
    <w:rsid w:val="00B12548"/>
    <w:rsid w:val="00B12B0D"/>
    <w:rsid w:val="00B13078"/>
    <w:rsid w:val="00B139E6"/>
    <w:rsid w:val="00B13A68"/>
    <w:rsid w:val="00B13E7B"/>
    <w:rsid w:val="00B1432B"/>
    <w:rsid w:val="00B14461"/>
    <w:rsid w:val="00B15F6A"/>
    <w:rsid w:val="00B15FC7"/>
    <w:rsid w:val="00B16600"/>
    <w:rsid w:val="00B16983"/>
    <w:rsid w:val="00B16BBA"/>
    <w:rsid w:val="00B16C8D"/>
    <w:rsid w:val="00B16EA8"/>
    <w:rsid w:val="00B16F42"/>
    <w:rsid w:val="00B177EC"/>
    <w:rsid w:val="00B17DE0"/>
    <w:rsid w:val="00B2102C"/>
    <w:rsid w:val="00B21756"/>
    <w:rsid w:val="00B21951"/>
    <w:rsid w:val="00B21BCB"/>
    <w:rsid w:val="00B2279E"/>
    <w:rsid w:val="00B229FB"/>
    <w:rsid w:val="00B22BF9"/>
    <w:rsid w:val="00B22E18"/>
    <w:rsid w:val="00B230FB"/>
    <w:rsid w:val="00B231A8"/>
    <w:rsid w:val="00B231D3"/>
    <w:rsid w:val="00B2362B"/>
    <w:rsid w:val="00B23CD0"/>
    <w:rsid w:val="00B23E0A"/>
    <w:rsid w:val="00B23E19"/>
    <w:rsid w:val="00B2415F"/>
    <w:rsid w:val="00B24C8D"/>
    <w:rsid w:val="00B24DAD"/>
    <w:rsid w:val="00B24E19"/>
    <w:rsid w:val="00B2557D"/>
    <w:rsid w:val="00B25B35"/>
    <w:rsid w:val="00B25DDE"/>
    <w:rsid w:val="00B26C33"/>
    <w:rsid w:val="00B26DBB"/>
    <w:rsid w:val="00B27C29"/>
    <w:rsid w:val="00B30260"/>
    <w:rsid w:val="00B304C8"/>
    <w:rsid w:val="00B31253"/>
    <w:rsid w:val="00B31CC9"/>
    <w:rsid w:val="00B31D38"/>
    <w:rsid w:val="00B31D48"/>
    <w:rsid w:val="00B31FDD"/>
    <w:rsid w:val="00B326A2"/>
    <w:rsid w:val="00B329A8"/>
    <w:rsid w:val="00B32FF3"/>
    <w:rsid w:val="00B33489"/>
    <w:rsid w:val="00B33DCC"/>
    <w:rsid w:val="00B33FE1"/>
    <w:rsid w:val="00B3404F"/>
    <w:rsid w:val="00B3418B"/>
    <w:rsid w:val="00B34249"/>
    <w:rsid w:val="00B345BB"/>
    <w:rsid w:val="00B346FE"/>
    <w:rsid w:val="00B3487A"/>
    <w:rsid w:val="00B34897"/>
    <w:rsid w:val="00B34AFC"/>
    <w:rsid w:val="00B34B88"/>
    <w:rsid w:val="00B35042"/>
    <w:rsid w:val="00B35056"/>
    <w:rsid w:val="00B35283"/>
    <w:rsid w:val="00B356E7"/>
    <w:rsid w:val="00B35F62"/>
    <w:rsid w:val="00B36557"/>
    <w:rsid w:val="00B36639"/>
    <w:rsid w:val="00B366ED"/>
    <w:rsid w:val="00B36ACA"/>
    <w:rsid w:val="00B36B7D"/>
    <w:rsid w:val="00B36D9C"/>
    <w:rsid w:val="00B372D3"/>
    <w:rsid w:val="00B374B7"/>
    <w:rsid w:val="00B37753"/>
    <w:rsid w:val="00B40576"/>
    <w:rsid w:val="00B409D8"/>
    <w:rsid w:val="00B40A90"/>
    <w:rsid w:val="00B40C0D"/>
    <w:rsid w:val="00B4108E"/>
    <w:rsid w:val="00B4109C"/>
    <w:rsid w:val="00B41574"/>
    <w:rsid w:val="00B41F40"/>
    <w:rsid w:val="00B42071"/>
    <w:rsid w:val="00B42137"/>
    <w:rsid w:val="00B434E5"/>
    <w:rsid w:val="00B4378A"/>
    <w:rsid w:val="00B43C0D"/>
    <w:rsid w:val="00B440AE"/>
    <w:rsid w:val="00B44581"/>
    <w:rsid w:val="00B45264"/>
    <w:rsid w:val="00B454C5"/>
    <w:rsid w:val="00B46116"/>
    <w:rsid w:val="00B46567"/>
    <w:rsid w:val="00B471DD"/>
    <w:rsid w:val="00B47CBB"/>
    <w:rsid w:val="00B50037"/>
    <w:rsid w:val="00B5039B"/>
    <w:rsid w:val="00B50E38"/>
    <w:rsid w:val="00B51179"/>
    <w:rsid w:val="00B51534"/>
    <w:rsid w:val="00B515D3"/>
    <w:rsid w:val="00B5195C"/>
    <w:rsid w:val="00B519E4"/>
    <w:rsid w:val="00B51A0C"/>
    <w:rsid w:val="00B52DFF"/>
    <w:rsid w:val="00B52F87"/>
    <w:rsid w:val="00B53F13"/>
    <w:rsid w:val="00B5471F"/>
    <w:rsid w:val="00B54773"/>
    <w:rsid w:val="00B54D12"/>
    <w:rsid w:val="00B55474"/>
    <w:rsid w:val="00B558A6"/>
    <w:rsid w:val="00B55F44"/>
    <w:rsid w:val="00B56567"/>
    <w:rsid w:val="00B56F6F"/>
    <w:rsid w:val="00B571A0"/>
    <w:rsid w:val="00B57440"/>
    <w:rsid w:val="00B578DD"/>
    <w:rsid w:val="00B57BAE"/>
    <w:rsid w:val="00B601A7"/>
    <w:rsid w:val="00B60250"/>
    <w:rsid w:val="00B607AB"/>
    <w:rsid w:val="00B60DDC"/>
    <w:rsid w:val="00B61B49"/>
    <w:rsid w:val="00B61C75"/>
    <w:rsid w:val="00B61E7E"/>
    <w:rsid w:val="00B622A3"/>
    <w:rsid w:val="00B628D6"/>
    <w:rsid w:val="00B62C29"/>
    <w:rsid w:val="00B62F78"/>
    <w:rsid w:val="00B6324B"/>
    <w:rsid w:val="00B6421D"/>
    <w:rsid w:val="00B64753"/>
    <w:rsid w:val="00B64F94"/>
    <w:rsid w:val="00B65500"/>
    <w:rsid w:val="00B658A8"/>
    <w:rsid w:val="00B65D1B"/>
    <w:rsid w:val="00B6619A"/>
    <w:rsid w:val="00B66260"/>
    <w:rsid w:val="00B66732"/>
    <w:rsid w:val="00B66FB2"/>
    <w:rsid w:val="00B676AF"/>
    <w:rsid w:val="00B67A7B"/>
    <w:rsid w:val="00B70560"/>
    <w:rsid w:val="00B708A4"/>
    <w:rsid w:val="00B70D2E"/>
    <w:rsid w:val="00B721D1"/>
    <w:rsid w:val="00B721F7"/>
    <w:rsid w:val="00B72F39"/>
    <w:rsid w:val="00B7363C"/>
    <w:rsid w:val="00B73B65"/>
    <w:rsid w:val="00B73D8C"/>
    <w:rsid w:val="00B73DEC"/>
    <w:rsid w:val="00B73FF6"/>
    <w:rsid w:val="00B74661"/>
    <w:rsid w:val="00B746F1"/>
    <w:rsid w:val="00B748A7"/>
    <w:rsid w:val="00B74CCA"/>
    <w:rsid w:val="00B7523E"/>
    <w:rsid w:val="00B755CE"/>
    <w:rsid w:val="00B75FED"/>
    <w:rsid w:val="00B76167"/>
    <w:rsid w:val="00B76412"/>
    <w:rsid w:val="00B77170"/>
    <w:rsid w:val="00B772C3"/>
    <w:rsid w:val="00B802C4"/>
    <w:rsid w:val="00B8098C"/>
    <w:rsid w:val="00B80B09"/>
    <w:rsid w:val="00B81A83"/>
    <w:rsid w:val="00B81D2A"/>
    <w:rsid w:val="00B82AAF"/>
    <w:rsid w:val="00B8370A"/>
    <w:rsid w:val="00B838C9"/>
    <w:rsid w:val="00B83CBD"/>
    <w:rsid w:val="00B84044"/>
    <w:rsid w:val="00B8454E"/>
    <w:rsid w:val="00B85441"/>
    <w:rsid w:val="00B85755"/>
    <w:rsid w:val="00B858D8"/>
    <w:rsid w:val="00B85A95"/>
    <w:rsid w:val="00B85F89"/>
    <w:rsid w:val="00B86FE9"/>
    <w:rsid w:val="00B870BB"/>
    <w:rsid w:val="00B872D3"/>
    <w:rsid w:val="00B876C4"/>
    <w:rsid w:val="00B87921"/>
    <w:rsid w:val="00B87F29"/>
    <w:rsid w:val="00B87FA0"/>
    <w:rsid w:val="00B90563"/>
    <w:rsid w:val="00B90BAA"/>
    <w:rsid w:val="00B9145F"/>
    <w:rsid w:val="00B91632"/>
    <w:rsid w:val="00B92050"/>
    <w:rsid w:val="00B923F1"/>
    <w:rsid w:val="00B9252F"/>
    <w:rsid w:val="00B92A84"/>
    <w:rsid w:val="00B945B9"/>
    <w:rsid w:val="00B96080"/>
    <w:rsid w:val="00B968C6"/>
    <w:rsid w:val="00B96F66"/>
    <w:rsid w:val="00B9735B"/>
    <w:rsid w:val="00BA0B43"/>
    <w:rsid w:val="00BA0D58"/>
    <w:rsid w:val="00BA145E"/>
    <w:rsid w:val="00BA14B4"/>
    <w:rsid w:val="00BA1819"/>
    <w:rsid w:val="00BA1B2D"/>
    <w:rsid w:val="00BA1F37"/>
    <w:rsid w:val="00BA240F"/>
    <w:rsid w:val="00BA24D7"/>
    <w:rsid w:val="00BA2732"/>
    <w:rsid w:val="00BA2BCE"/>
    <w:rsid w:val="00BA2CD2"/>
    <w:rsid w:val="00BA377E"/>
    <w:rsid w:val="00BA3E6A"/>
    <w:rsid w:val="00BA402A"/>
    <w:rsid w:val="00BA407F"/>
    <w:rsid w:val="00BA4669"/>
    <w:rsid w:val="00BA474A"/>
    <w:rsid w:val="00BA4E97"/>
    <w:rsid w:val="00BA784F"/>
    <w:rsid w:val="00BA7D4E"/>
    <w:rsid w:val="00BA7DDC"/>
    <w:rsid w:val="00BA7F66"/>
    <w:rsid w:val="00BB0132"/>
    <w:rsid w:val="00BB0795"/>
    <w:rsid w:val="00BB09BA"/>
    <w:rsid w:val="00BB0FA9"/>
    <w:rsid w:val="00BB110C"/>
    <w:rsid w:val="00BB1B72"/>
    <w:rsid w:val="00BB1BFC"/>
    <w:rsid w:val="00BB1EFF"/>
    <w:rsid w:val="00BB2240"/>
    <w:rsid w:val="00BB239C"/>
    <w:rsid w:val="00BB43E8"/>
    <w:rsid w:val="00BB489E"/>
    <w:rsid w:val="00BB5276"/>
    <w:rsid w:val="00BB5596"/>
    <w:rsid w:val="00BB5660"/>
    <w:rsid w:val="00BB5D73"/>
    <w:rsid w:val="00BB5E0A"/>
    <w:rsid w:val="00BB5E80"/>
    <w:rsid w:val="00BB6210"/>
    <w:rsid w:val="00BB63C0"/>
    <w:rsid w:val="00BB64F7"/>
    <w:rsid w:val="00BB6635"/>
    <w:rsid w:val="00BB6720"/>
    <w:rsid w:val="00BB7C59"/>
    <w:rsid w:val="00BB7ECD"/>
    <w:rsid w:val="00BC02D8"/>
    <w:rsid w:val="00BC032D"/>
    <w:rsid w:val="00BC0562"/>
    <w:rsid w:val="00BC06A0"/>
    <w:rsid w:val="00BC08B0"/>
    <w:rsid w:val="00BC0B18"/>
    <w:rsid w:val="00BC0CC6"/>
    <w:rsid w:val="00BC122C"/>
    <w:rsid w:val="00BC3483"/>
    <w:rsid w:val="00BC3CC0"/>
    <w:rsid w:val="00BC41BE"/>
    <w:rsid w:val="00BC443E"/>
    <w:rsid w:val="00BC44E8"/>
    <w:rsid w:val="00BC4D53"/>
    <w:rsid w:val="00BC5550"/>
    <w:rsid w:val="00BC56BF"/>
    <w:rsid w:val="00BC6A28"/>
    <w:rsid w:val="00BC73B3"/>
    <w:rsid w:val="00BC76EE"/>
    <w:rsid w:val="00BC7811"/>
    <w:rsid w:val="00BD007A"/>
    <w:rsid w:val="00BD04C0"/>
    <w:rsid w:val="00BD0F5D"/>
    <w:rsid w:val="00BD18AE"/>
    <w:rsid w:val="00BD1AC5"/>
    <w:rsid w:val="00BD1EA8"/>
    <w:rsid w:val="00BD2177"/>
    <w:rsid w:val="00BD21B0"/>
    <w:rsid w:val="00BD2357"/>
    <w:rsid w:val="00BD25C3"/>
    <w:rsid w:val="00BD27C9"/>
    <w:rsid w:val="00BD2D4E"/>
    <w:rsid w:val="00BD3791"/>
    <w:rsid w:val="00BD3830"/>
    <w:rsid w:val="00BD390F"/>
    <w:rsid w:val="00BD3B47"/>
    <w:rsid w:val="00BD3F72"/>
    <w:rsid w:val="00BD435D"/>
    <w:rsid w:val="00BD460E"/>
    <w:rsid w:val="00BD4760"/>
    <w:rsid w:val="00BD573B"/>
    <w:rsid w:val="00BD6109"/>
    <w:rsid w:val="00BD6A0D"/>
    <w:rsid w:val="00BD6BD4"/>
    <w:rsid w:val="00BD6E10"/>
    <w:rsid w:val="00BD7012"/>
    <w:rsid w:val="00BD7B47"/>
    <w:rsid w:val="00BE0386"/>
    <w:rsid w:val="00BE0645"/>
    <w:rsid w:val="00BE1388"/>
    <w:rsid w:val="00BE1B62"/>
    <w:rsid w:val="00BE2347"/>
    <w:rsid w:val="00BE2FFC"/>
    <w:rsid w:val="00BE394D"/>
    <w:rsid w:val="00BE3A41"/>
    <w:rsid w:val="00BE3C3B"/>
    <w:rsid w:val="00BE414F"/>
    <w:rsid w:val="00BE42A8"/>
    <w:rsid w:val="00BE431C"/>
    <w:rsid w:val="00BE44DB"/>
    <w:rsid w:val="00BE4A97"/>
    <w:rsid w:val="00BE4F04"/>
    <w:rsid w:val="00BE4F0E"/>
    <w:rsid w:val="00BE51E0"/>
    <w:rsid w:val="00BE52C9"/>
    <w:rsid w:val="00BE5660"/>
    <w:rsid w:val="00BE61B8"/>
    <w:rsid w:val="00BE6A06"/>
    <w:rsid w:val="00BE73AB"/>
    <w:rsid w:val="00BE74F6"/>
    <w:rsid w:val="00BE75E5"/>
    <w:rsid w:val="00BE7622"/>
    <w:rsid w:val="00BE7B13"/>
    <w:rsid w:val="00BF0199"/>
    <w:rsid w:val="00BF03B2"/>
    <w:rsid w:val="00BF047E"/>
    <w:rsid w:val="00BF0686"/>
    <w:rsid w:val="00BF08B8"/>
    <w:rsid w:val="00BF0C65"/>
    <w:rsid w:val="00BF0CF1"/>
    <w:rsid w:val="00BF0FAA"/>
    <w:rsid w:val="00BF122D"/>
    <w:rsid w:val="00BF13EF"/>
    <w:rsid w:val="00BF1AB1"/>
    <w:rsid w:val="00BF1B74"/>
    <w:rsid w:val="00BF1D48"/>
    <w:rsid w:val="00BF34CD"/>
    <w:rsid w:val="00BF3B24"/>
    <w:rsid w:val="00BF3E93"/>
    <w:rsid w:val="00BF4CDF"/>
    <w:rsid w:val="00BF50FC"/>
    <w:rsid w:val="00BF6A71"/>
    <w:rsid w:val="00BF6C94"/>
    <w:rsid w:val="00BF6CCB"/>
    <w:rsid w:val="00BF7633"/>
    <w:rsid w:val="00BF7944"/>
    <w:rsid w:val="00C00156"/>
    <w:rsid w:val="00C0040F"/>
    <w:rsid w:val="00C00E0A"/>
    <w:rsid w:val="00C01ADD"/>
    <w:rsid w:val="00C01BDF"/>
    <w:rsid w:val="00C02D84"/>
    <w:rsid w:val="00C0335F"/>
    <w:rsid w:val="00C04567"/>
    <w:rsid w:val="00C04F30"/>
    <w:rsid w:val="00C05186"/>
    <w:rsid w:val="00C05204"/>
    <w:rsid w:val="00C052C7"/>
    <w:rsid w:val="00C05BD4"/>
    <w:rsid w:val="00C05DC9"/>
    <w:rsid w:val="00C06577"/>
    <w:rsid w:val="00C06691"/>
    <w:rsid w:val="00C06792"/>
    <w:rsid w:val="00C07906"/>
    <w:rsid w:val="00C07B82"/>
    <w:rsid w:val="00C07D7B"/>
    <w:rsid w:val="00C07DBB"/>
    <w:rsid w:val="00C100FD"/>
    <w:rsid w:val="00C11168"/>
    <w:rsid w:val="00C113CD"/>
    <w:rsid w:val="00C12588"/>
    <w:rsid w:val="00C1262F"/>
    <w:rsid w:val="00C127C5"/>
    <w:rsid w:val="00C12BD4"/>
    <w:rsid w:val="00C1301B"/>
    <w:rsid w:val="00C13047"/>
    <w:rsid w:val="00C13530"/>
    <w:rsid w:val="00C13846"/>
    <w:rsid w:val="00C13915"/>
    <w:rsid w:val="00C13BDE"/>
    <w:rsid w:val="00C142B7"/>
    <w:rsid w:val="00C14446"/>
    <w:rsid w:val="00C1448D"/>
    <w:rsid w:val="00C1472D"/>
    <w:rsid w:val="00C14CD0"/>
    <w:rsid w:val="00C1525D"/>
    <w:rsid w:val="00C15ACF"/>
    <w:rsid w:val="00C15C5D"/>
    <w:rsid w:val="00C15C72"/>
    <w:rsid w:val="00C164B9"/>
    <w:rsid w:val="00C16517"/>
    <w:rsid w:val="00C17299"/>
    <w:rsid w:val="00C1746C"/>
    <w:rsid w:val="00C1780C"/>
    <w:rsid w:val="00C2074F"/>
    <w:rsid w:val="00C20C6D"/>
    <w:rsid w:val="00C2187A"/>
    <w:rsid w:val="00C21CE8"/>
    <w:rsid w:val="00C230FC"/>
    <w:rsid w:val="00C237CE"/>
    <w:rsid w:val="00C23E7D"/>
    <w:rsid w:val="00C24436"/>
    <w:rsid w:val="00C24692"/>
    <w:rsid w:val="00C24746"/>
    <w:rsid w:val="00C24C67"/>
    <w:rsid w:val="00C2521E"/>
    <w:rsid w:val="00C260FF"/>
    <w:rsid w:val="00C265A7"/>
    <w:rsid w:val="00C2668B"/>
    <w:rsid w:val="00C26861"/>
    <w:rsid w:val="00C26A6F"/>
    <w:rsid w:val="00C27681"/>
    <w:rsid w:val="00C279F8"/>
    <w:rsid w:val="00C301A2"/>
    <w:rsid w:val="00C30B66"/>
    <w:rsid w:val="00C31BFA"/>
    <w:rsid w:val="00C321D7"/>
    <w:rsid w:val="00C321E9"/>
    <w:rsid w:val="00C3327C"/>
    <w:rsid w:val="00C335F4"/>
    <w:rsid w:val="00C33619"/>
    <w:rsid w:val="00C3374B"/>
    <w:rsid w:val="00C33BC0"/>
    <w:rsid w:val="00C33D2D"/>
    <w:rsid w:val="00C3467C"/>
    <w:rsid w:val="00C346EC"/>
    <w:rsid w:val="00C348BC"/>
    <w:rsid w:val="00C348FD"/>
    <w:rsid w:val="00C34A7E"/>
    <w:rsid w:val="00C352F0"/>
    <w:rsid w:val="00C359B8"/>
    <w:rsid w:val="00C36A0C"/>
    <w:rsid w:val="00C36C5D"/>
    <w:rsid w:val="00C36E56"/>
    <w:rsid w:val="00C36FE4"/>
    <w:rsid w:val="00C3736A"/>
    <w:rsid w:val="00C375AF"/>
    <w:rsid w:val="00C377A9"/>
    <w:rsid w:val="00C3790D"/>
    <w:rsid w:val="00C37E39"/>
    <w:rsid w:val="00C402BC"/>
    <w:rsid w:val="00C40CFA"/>
    <w:rsid w:val="00C413C6"/>
    <w:rsid w:val="00C4190F"/>
    <w:rsid w:val="00C41C91"/>
    <w:rsid w:val="00C437E2"/>
    <w:rsid w:val="00C43D27"/>
    <w:rsid w:val="00C441BA"/>
    <w:rsid w:val="00C442C1"/>
    <w:rsid w:val="00C44CDA"/>
    <w:rsid w:val="00C4507A"/>
    <w:rsid w:val="00C45BFD"/>
    <w:rsid w:val="00C46BF7"/>
    <w:rsid w:val="00C476AA"/>
    <w:rsid w:val="00C4777C"/>
    <w:rsid w:val="00C47A31"/>
    <w:rsid w:val="00C47B35"/>
    <w:rsid w:val="00C47C68"/>
    <w:rsid w:val="00C47EB7"/>
    <w:rsid w:val="00C47ECB"/>
    <w:rsid w:val="00C50C67"/>
    <w:rsid w:val="00C5172F"/>
    <w:rsid w:val="00C51794"/>
    <w:rsid w:val="00C519AF"/>
    <w:rsid w:val="00C519BE"/>
    <w:rsid w:val="00C52089"/>
    <w:rsid w:val="00C52518"/>
    <w:rsid w:val="00C52641"/>
    <w:rsid w:val="00C529B1"/>
    <w:rsid w:val="00C52B37"/>
    <w:rsid w:val="00C52E5A"/>
    <w:rsid w:val="00C53B89"/>
    <w:rsid w:val="00C54114"/>
    <w:rsid w:val="00C5451C"/>
    <w:rsid w:val="00C5485B"/>
    <w:rsid w:val="00C54B4B"/>
    <w:rsid w:val="00C54ED4"/>
    <w:rsid w:val="00C553DB"/>
    <w:rsid w:val="00C558CE"/>
    <w:rsid w:val="00C55920"/>
    <w:rsid w:val="00C55F05"/>
    <w:rsid w:val="00C560AE"/>
    <w:rsid w:val="00C571F1"/>
    <w:rsid w:val="00C57666"/>
    <w:rsid w:val="00C578E7"/>
    <w:rsid w:val="00C579F5"/>
    <w:rsid w:val="00C57D7E"/>
    <w:rsid w:val="00C61C1E"/>
    <w:rsid w:val="00C61CC7"/>
    <w:rsid w:val="00C61DCE"/>
    <w:rsid w:val="00C62501"/>
    <w:rsid w:val="00C62603"/>
    <w:rsid w:val="00C63559"/>
    <w:rsid w:val="00C6368A"/>
    <w:rsid w:val="00C63728"/>
    <w:rsid w:val="00C6381C"/>
    <w:rsid w:val="00C63D3C"/>
    <w:rsid w:val="00C63DC4"/>
    <w:rsid w:val="00C64013"/>
    <w:rsid w:val="00C64581"/>
    <w:rsid w:val="00C64E88"/>
    <w:rsid w:val="00C65680"/>
    <w:rsid w:val="00C6575E"/>
    <w:rsid w:val="00C657F6"/>
    <w:rsid w:val="00C662C3"/>
    <w:rsid w:val="00C6690A"/>
    <w:rsid w:val="00C6750F"/>
    <w:rsid w:val="00C67DF7"/>
    <w:rsid w:val="00C700B5"/>
    <w:rsid w:val="00C701CD"/>
    <w:rsid w:val="00C703B4"/>
    <w:rsid w:val="00C70F8C"/>
    <w:rsid w:val="00C71788"/>
    <w:rsid w:val="00C719D8"/>
    <w:rsid w:val="00C72040"/>
    <w:rsid w:val="00C726A4"/>
    <w:rsid w:val="00C72849"/>
    <w:rsid w:val="00C728A3"/>
    <w:rsid w:val="00C732A5"/>
    <w:rsid w:val="00C74730"/>
    <w:rsid w:val="00C74AC5"/>
    <w:rsid w:val="00C758BF"/>
    <w:rsid w:val="00C75B47"/>
    <w:rsid w:val="00C76575"/>
    <w:rsid w:val="00C76583"/>
    <w:rsid w:val="00C76664"/>
    <w:rsid w:val="00C7694D"/>
    <w:rsid w:val="00C76FA6"/>
    <w:rsid w:val="00C779EA"/>
    <w:rsid w:val="00C80A7C"/>
    <w:rsid w:val="00C80CFE"/>
    <w:rsid w:val="00C80D1B"/>
    <w:rsid w:val="00C80F6B"/>
    <w:rsid w:val="00C81385"/>
    <w:rsid w:val="00C81C8F"/>
    <w:rsid w:val="00C8209A"/>
    <w:rsid w:val="00C825D1"/>
    <w:rsid w:val="00C828D5"/>
    <w:rsid w:val="00C82CB4"/>
    <w:rsid w:val="00C830BD"/>
    <w:rsid w:val="00C830F9"/>
    <w:rsid w:val="00C83E05"/>
    <w:rsid w:val="00C848E7"/>
    <w:rsid w:val="00C84DBB"/>
    <w:rsid w:val="00C852BD"/>
    <w:rsid w:val="00C85373"/>
    <w:rsid w:val="00C854D3"/>
    <w:rsid w:val="00C8563A"/>
    <w:rsid w:val="00C857AB"/>
    <w:rsid w:val="00C857E9"/>
    <w:rsid w:val="00C85890"/>
    <w:rsid w:val="00C85932"/>
    <w:rsid w:val="00C85EE0"/>
    <w:rsid w:val="00C86098"/>
    <w:rsid w:val="00C860C6"/>
    <w:rsid w:val="00C86288"/>
    <w:rsid w:val="00C86885"/>
    <w:rsid w:val="00C86D1A"/>
    <w:rsid w:val="00C90BE1"/>
    <w:rsid w:val="00C90F17"/>
    <w:rsid w:val="00C9115B"/>
    <w:rsid w:val="00C914B7"/>
    <w:rsid w:val="00C917BA"/>
    <w:rsid w:val="00C91D4A"/>
    <w:rsid w:val="00C929DF"/>
    <w:rsid w:val="00C93B3D"/>
    <w:rsid w:val="00C94010"/>
    <w:rsid w:val="00C9403E"/>
    <w:rsid w:val="00C94FCA"/>
    <w:rsid w:val="00C9519D"/>
    <w:rsid w:val="00C95275"/>
    <w:rsid w:val="00C95655"/>
    <w:rsid w:val="00C95AA6"/>
    <w:rsid w:val="00C95C6A"/>
    <w:rsid w:val="00C95E91"/>
    <w:rsid w:val="00C97819"/>
    <w:rsid w:val="00C9797D"/>
    <w:rsid w:val="00C97F3D"/>
    <w:rsid w:val="00CA0037"/>
    <w:rsid w:val="00CA0A3A"/>
    <w:rsid w:val="00CA1335"/>
    <w:rsid w:val="00CA1626"/>
    <w:rsid w:val="00CA1BAD"/>
    <w:rsid w:val="00CA1D95"/>
    <w:rsid w:val="00CA2834"/>
    <w:rsid w:val="00CA28F5"/>
    <w:rsid w:val="00CA3117"/>
    <w:rsid w:val="00CA34F3"/>
    <w:rsid w:val="00CA3D16"/>
    <w:rsid w:val="00CA3F0C"/>
    <w:rsid w:val="00CA4711"/>
    <w:rsid w:val="00CA4784"/>
    <w:rsid w:val="00CA48E8"/>
    <w:rsid w:val="00CA4F0A"/>
    <w:rsid w:val="00CA51D4"/>
    <w:rsid w:val="00CA57B7"/>
    <w:rsid w:val="00CA6B41"/>
    <w:rsid w:val="00CA6FC3"/>
    <w:rsid w:val="00CA704D"/>
    <w:rsid w:val="00CA7B3C"/>
    <w:rsid w:val="00CB0257"/>
    <w:rsid w:val="00CB1237"/>
    <w:rsid w:val="00CB1511"/>
    <w:rsid w:val="00CB1962"/>
    <w:rsid w:val="00CB1CED"/>
    <w:rsid w:val="00CB1D40"/>
    <w:rsid w:val="00CB29A1"/>
    <w:rsid w:val="00CB2C98"/>
    <w:rsid w:val="00CB2EFA"/>
    <w:rsid w:val="00CB2F7B"/>
    <w:rsid w:val="00CB3031"/>
    <w:rsid w:val="00CB3890"/>
    <w:rsid w:val="00CB3AF8"/>
    <w:rsid w:val="00CB3DEB"/>
    <w:rsid w:val="00CB4978"/>
    <w:rsid w:val="00CB4BEA"/>
    <w:rsid w:val="00CB4C9E"/>
    <w:rsid w:val="00CB545A"/>
    <w:rsid w:val="00CB574D"/>
    <w:rsid w:val="00CB6778"/>
    <w:rsid w:val="00CB6F63"/>
    <w:rsid w:val="00CB7222"/>
    <w:rsid w:val="00CB7317"/>
    <w:rsid w:val="00CB7BFF"/>
    <w:rsid w:val="00CC0165"/>
    <w:rsid w:val="00CC029E"/>
    <w:rsid w:val="00CC063D"/>
    <w:rsid w:val="00CC180A"/>
    <w:rsid w:val="00CC1CF8"/>
    <w:rsid w:val="00CC3266"/>
    <w:rsid w:val="00CC3AE9"/>
    <w:rsid w:val="00CC3C76"/>
    <w:rsid w:val="00CC3F21"/>
    <w:rsid w:val="00CC3FE2"/>
    <w:rsid w:val="00CC444A"/>
    <w:rsid w:val="00CC4C85"/>
    <w:rsid w:val="00CC4CB8"/>
    <w:rsid w:val="00CC4E6C"/>
    <w:rsid w:val="00CC520F"/>
    <w:rsid w:val="00CC5326"/>
    <w:rsid w:val="00CC60A5"/>
    <w:rsid w:val="00CC61AE"/>
    <w:rsid w:val="00CC6738"/>
    <w:rsid w:val="00CC7352"/>
    <w:rsid w:val="00CC764A"/>
    <w:rsid w:val="00CC77BE"/>
    <w:rsid w:val="00CC7853"/>
    <w:rsid w:val="00CC7858"/>
    <w:rsid w:val="00CC79E2"/>
    <w:rsid w:val="00CC7C62"/>
    <w:rsid w:val="00CC7D36"/>
    <w:rsid w:val="00CC7D5E"/>
    <w:rsid w:val="00CD004D"/>
    <w:rsid w:val="00CD0683"/>
    <w:rsid w:val="00CD0F1D"/>
    <w:rsid w:val="00CD0F53"/>
    <w:rsid w:val="00CD1377"/>
    <w:rsid w:val="00CD1BDF"/>
    <w:rsid w:val="00CD2812"/>
    <w:rsid w:val="00CD3900"/>
    <w:rsid w:val="00CD4659"/>
    <w:rsid w:val="00CD47B9"/>
    <w:rsid w:val="00CD495F"/>
    <w:rsid w:val="00CD56CC"/>
    <w:rsid w:val="00CD5DBF"/>
    <w:rsid w:val="00CD6AE5"/>
    <w:rsid w:val="00CD6BC0"/>
    <w:rsid w:val="00CD6EB5"/>
    <w:rsid w:val="00CD7978"/>
    <w:rsid w:val="00CD7B60"/>
    <w:rsid w:val="00CE0EDB"/>
    <w:rsid w:val="00CE1185"/>
    <w:rsid w:val="00CE17EC"/>
    <w:rsid w:val="00CE18C2"/>
    <w:rsid w:val="00CE198D"/>
    <w:rsid w:val="00CE294E"/>
    <w:rsid w:val="00CE3EFC"/>
    <w:rsid w:val="00CE4AE5"/>
    <w:rsid w:val="00CE4C58"/>
    <w:rsid w:val="00CE51A2"/>
    <w:rsid w:val="00CE53AE"/>
    <w:rsid w:val="00CE550D"/>
    <w:rsid w:val="00CE6212"/>
    <w:rsid w:val="00CE7B8F"/>
    <w:rsid w:val="00CF0979"/>
    <w:rsid w:val="00CF0BFA"/>
    <w:rsid w:val="00CF1D56"/>
    <w:rsid w:val="00CF1F40"/>
    <w:rsid w:val="00CF1FD2"/>
    <w:rsid w:val="00CF2214"/>
    <w:rsid w:val="00CF2400"/>
    <w:rsid w:val="00CF2A2F"/>
    <w:rsid w:val="00CF3356"/>
    <w:rsid w:val="00CF33F7"/>
    <w:rsid w:val="00CF343B"/>
    <w:rsid w:val="00CF52EB"/>
    <w:rsid w:val="00CF55DF"/>
    <w:rsid w:val="00CF5835"/>
    <w:rsid w:val="00CF5E32"/>
    <w:rsid w:val="00CF6200"/>
    <w:rsid w:val="00CF6448"/>
    <w:rsid w:val="00CF6C69"/>
    <w:rsid w:val="00D003D4"/>
    <w:rsid w:val="00D004F9"/>
    <w:rsid w:val="00D013DF"/>
    <w:rsid w:val="00D01D51"/>
    <w:rsid w:val="00D02C6E"/>
    <w:rsid w:val="00D0468B"/>
    <w:rsid w:val="00D048B4"/>
    <w:rsid w:val="00D04B27"/>
    <w:rsid w:val="00D04D48"/>
    <w:rsid w:val="00D04D8F"/>
    <w:rsid w:val="00D063EA"/>
    <w:rsid w:val="00D066B0"/>
    <w:rsid w:val="00D06AFF"/>
    <w:rsid w:val="00D06BC7"/>
    <w:rsid w:val="00D06C5E"/>
    <w:rsid w:val="00D06E01"/>
    <w:rsid w:val="00D06F31"/>
    <w:rsid w:val="00D07146"/>
    <w:rsid w:val="00D0740B"/>
    <w:rsid w:val="00D07529"/>
    <w:rsid w:val="00D07599"/>
    <w:rsid w:val="00D07C64"/>
    <w:rsid w:val="00D10235"/>
    <w:rsid w:val="00D10424"/>
    <w:rsid w:val="00D10D4C"/>
    <w:rsid w:val="00D10E08"/>
    <w:rsid w:val="00D10E32"/>
    <w:rsid w:val="00D11136"/>
    <w:rsid w:val="00D11C53"/>
    <w:rsid w:val="00D123C4"/>
    <w:rsid w:val="00D1284C"/>
    <w:rsid w:val="00D12C3C"/>
    <w:rsid w:val="00D12DF8"/>
    <w:rsid w:val="00D12E6F"/>
    <w:rsid w:val="00D130D1"/>
    <w:rsid w:val="00D137F9"/>
    <w:rsid w:val="00D14077"/>
    <w:rsid w:val="00D144B1"/>
    <w:rsid w:val="00D14D44"/>
    <w:rsid w:val="00D1575C"/>
    <w:rsid w:val="00D1580E"/>
    <w:rsid w:val="00D1611E"/>
    <w:rsid w:val="00D16195"/>
    <w:rsid w:val="00D166DD"/>
    <w:rsid w:val="00D16894"/>
    <w:rsid w:val="00D16D48"/>
    <w:rsid w:val="00D17157"/>
    <w:rsid w:val="00D1746D"/>
    <w:rsid w:val="00D20093"/>
    <w:rsid w:val="00D20351"/>
    <w:rsid w:val="00D20AFC"/>
    <w:rsid w:val="00D20F4E"/>
    <w:rsid w:val="00D2116E"/>
    <w:rsid w:val="00D21A3D"/>
    <w:rsid w:val="00D21BA1"/>
    <w:rsid w:val="00D21E2F"/>
    <w:rsid w:val="00D221A2"/>
    <w:rsid w:val="00D224C2"/>
    <w:rsid w:val="00D2274C"/>
    <w:rsid w:val="00D22C3D"/>
    <w:rsid w:val="00D22F84"/>
    <w:rsid w:val="00D2337C"/>
    <w:rsid w:val="00D23822"/>
    <w:rsid w:val="00D23F7F"/>
    <w:rsid w:val="00D244E0"/>
    <w:rsid w:val="00D24772"/>
    <w:rsid w:val="00D24966"/>
    <w:rsid w:val="00D249BB"/>
    <w:rsid w:val="00D25074"/>
    <w:rsid w:val="00D250A7"/>
    <w:rsid w:val="00D262AC"/>
    <w:rsid w:val="00D26F97"/>
    <w:rsid w:val="00D27412"/>
    <w:rsid w:val="00D30C22"/>
    <w:rsid w:val="00D311D2"/>
    <w:rsid w:val="00D31348"/>
    <w:rsid w:val="00D3177F"/>
    <w:rsid w:val="00D3222B"/>
    <w:rsid w:val="00D32DB7"/>
    <w:rsid w:val="00D333D7"/>
    <w:rsid w:val="00D333DA"/>
    <w:rsid w:val="00D33780"/>
    <w:rsid w:val="00D3399C"/>
    <w:rsid w:val="00D339B0"/>
    <w:rsid w:val="00D339CD"/>
    <w:rsid w:val="00D33BC4"/>
    <w:rsid w:val="00D346AF"/>
    <w:rsid w:val="00D365BC"/>
    <w:rsid w:val="00D36FC3"/>
    <w:rsid w:val="00D3763F"/>
    <w:rsid w:val="00D379F8"/>
    <w:rsid w:val="00D37C13"/>
    <w:rsid w:val="00D37E60"/>
    <w:rsid w:val="00D37FE7"/>
    <w:rsid w:val="00D40080"/>
    <w:rsid w:val="00D4079D"/>
    <w:rsid w:val="00D4127E"/>
    <w:rsid w:val="00D41D49"/>
    <w:rsid w:val="00D41F5E"/>
    <w:rsid w:val="00D41F76"/>
    <w:rsid w:val="00D4273F"/>
    <w:rsid w:val="00D42CDD"/>
    <w:rsid w:val="00D435E8"/>
    <w:rsid w:val="00D43A78"/>
    <w:rsid w:val="00D440E9"/>
    <w:rsid w:val="00D45303"/>
    <w:rsid w:val="00D45374"/>
    <w:rsid w:val="00D45C15"/>
    <w:rsid w:val="00D467B2"/>
    <w:rsid w:val="00D478E4"/>
    <w:rsid w:val="00D506AE"/>
    <w:rsid w:val="00D5073C"/>
    <w:rsid w:val="00D50A3A"/>
    <w:rsid w:val="00D50B72"/>
    <w:rsid w:val="00D515F7"/>
    <w:rsid w:val="00D51E5C"/>
    <w:rsid w:val="00D5212D"/>
    <w:rsid w:val="00D5232B"/>
    <w:rsid w:val="00D523C4"/>
    <w:rsid w:val="00D54136"/>
    <w:rsid w:val="00D541CA"/>
    <w:rsid w:val="00D54C12"/>
    <w:rsid w:val="00D54D77"/>
    <w:rsid w:val="00D550D6"/>
    <w:rsid w:val="00D55B10"/>
    <w:rsid w:val="00D55CA9"/>
    <w:rsid w:val="00D56085"/>
    <w:rsid w:val="00D5622D"/>
    <w:rsid w:val="00D56520"/>
    <w:rsid w:val="00D5661A"/>
    <w:rsid w:val="00D56BDB"/>
    <w:rsid w:val="00D5752C"/>
    <w:rsid w:val="00D5778B"/>
    <w:rsid w:val="00D57D60"/>
    <w:rsid w:val="00D606A8"/>
    <w:rsid w:val="00D608E0"/>
    <w:rsid w:val="00D60AA0"/>
    <w:rsid w:val="00D60E6C"/>
    <w:rsid w:val="00D610AF"/>
    <w:rsid w:val="00D615CD"/>
    <w:rsid w:val="00D61A38"/>
    <w:rsid w:val="00D62194"/>
    <w:rsid w:val="00D627F1"/>
    <w:rsid w:val="00D635CD"/>
    <w:rsid w:val="00D63EE6"/>
    <w:rsid w:val="00D647B4"/>
    <w:rsid w:val="00D6483C"/>
    <w:rsid w:val="00D64E88"/>
    <w:rsid w:val="00D64F72"/>
    <w:rsid w:val="00D650B1"/>
    <w:rsid w:val="00D651DC"/>
    <w:rsid w:val="00D65287"/>
    <w:rsid w:val="00D653CF"/>
    <w:rsid w:val="00D65EA9"/>
    <w:rsid w:val="00D6640D"/>
    <w:rsid w:val="00D66446"/>
    <w:rsid w:val="00D66943"/>
    <w:rsid w:val="00D66E02"/>
    <w:rsid w:val="00D6739D"/>
    <w:rsid w:val="00D674FD"/>
    <w:rsid w:val="00D67519"/>
    <w:rsid w:val="00D67679"/>
    <w:rsid w:val="00D679F8"/>
    <w:rsid w:val="00D701C7"/>
    <w:rsid w:val="00D70290"/>
    <w:rsid w:val="00D715FF"/>
    <w:rsid w:val="00D71942"/>
    <w:rsid w:val="00D720EB"/>
    <w:rsid w:val="00D723A1"/>
    <w:rsid w:val="00D7244A"/>
    <w:rsid w:val="00D7246C"/>
    <w:rsid w:val="00D725C5"/>
    <w:rsid w:val="00D72A50"/>
    <w:rsid w:val="00D739B7"/>
    <w:rsid w:val="00D746AA"/>
    <w:rsid w:val="00D747F4"/>
    <w:rsid w:val="00D74B8B"/>
    <w:rsid w:val="00D74F35"/>
    <w:rsid w:val="00D75294"/>
    <w:rsid w:val="00D75930"/>
    <w:rsid w:val="00D759D6"/>
    <w:rsid w:val="00D75D7D"/>
    <w:rsid w:val="00D763DE"/>
    <w:rsid w:val="00D76DE7"/>
    <w:rsid w:val="00D77284"/>
    <w:rsid w:val="00D80675"/>
    <w:rsid w:val="00D809D1"/>
    <w:rsid w:val="00D80BDD"/>
    <w:rsid w:val="00D82898"/>
    <w:rsid w:val="00D82B9B"/>
    <w:rsid w:val="00D83197"/>
    <w:rsid w:val="00D83400"/>
    <w:rsid w:val="00D834BA"/>
    <w:rsid w:val="00D8396B"/>
    <w:rsid w:val="00D83BBD"/>
    <w:rsid w:val="00D83F6E"/>
    <w:rsid w:val="00D84B7C"/>
    <w:rsid w:val="00D84D44"/>
    <w:rsid w:val="00D855F2"/>
    <w:rsid w:val="00D858BC"/>
    <w:rsid w:val="00D86E77"/>
    <w:rsid w:val="00D86EE5"/>
    <w:rsid w:val="00D87AF6"/>
    <w:rsid w:val="00D87EC6"/>
    <w:rsid w:val="00D90295"/>
    <w:rsid w:val="00D905BE"/>
    <w:rsid w:val="00D90C6C"/>
    <w:rsid w:val="00D90E74"/>
    <w:rsid w:val="00D90E80"/>
    <w:rsid w:val="00D92220"/>
    <w:rsid w:val="00D924CF"/>
    <w:rsid w:val="00D92677"/>
    <w:rsid w:val="00D94CEE"/>
    <w:rsid w:val="00D94DF4"/>
    <w:rsid w:val="00D956D9"/>
    <w:rsid w:val="00D95909"/>
    <w:rsid w:val="00D95FB9"/>
    <w:rsid w:val="00D96458"/>
    <w:rsid w:val="00D96CEB"/>
    <w:rsid w:val="00D9723E"/>
    <w:rsid w:val="00D97623"/>
    <w:rsid w:val="00DA0C40"/>
    <w:rsid w:val="00DA1A31"/>
    <w:rsid w:val="00DA1C24"/>
    <w:rsid w:val="00DA1DE6"/>
    <w:rsid w:val="00DA285B"/>
    <w:rsid w:val="00DA3408"/>
    <w:rsid w:val="00DA3584"/>
    <w:rsid w:val="00DA3A7A"/>
    <w:rsid w:val="00DA3B19"/>
    <w:rsid w:val="00DA4103"/>
    <w:rsid w:val="00DA4118"/>
    <w:rsid w:val="00DA4296"/>
    <w:rsid w:val="00DA4FEC"/>
    <w:rsid w:val="00DA6B35"/>
    <w:rsid w:val="00DA6F09"/>
    <w:rsid w:val="00DA6F57"/>
    <w:rsid w:val="00DA73E8"/>
    <w:rsid w:val="00DA7806"/>
    <w:rsid w:val="00DB126A"/>
    <w:rsid w:val="00DB1293"/>
    <w:rsid w:val="00DB13A2"/>
    <w:rsid w:val="00DB13B1"/>
    <w:rsid w:val="00DB17A0"/>
    <w:rsid w:val="00DB1BE8"/>
    <w:rsid w:val="00DB1E5F"/>
    <w:rsid w:val="00DB1FC7"/>
    <w:rsid w:val="00DB22EF"/>
    <w:rsid w:val="00DB250E"/>
    <w:rsid w:val="00DB28D4"/>
    <w:rsid w:val="00DB2C15"/>
    <w:rsid w:val="00DB3FCD"/>
    <w:rsid w:val="00DB42C4"/>
    <w:rsid w:val="00DB47A2"/>
    <w:rsid w:val="00DB4F68"/>
    <w:rsid w:val="00DB568F"/>
    <w:rsid w:val="00DB5868"/>
    <w:rsid w:val="00DB5A89"/>
    <w:rsid w:val="00DB5CA4"/>
    <w:rsid w:val="00DB6E4B"/>
    <w:rsid w:val="00DB73CE"/>
    <w:rsid w:val="00DC0060"/>
    <w:rsid w:val="00DC0083"/>
    <w:rsid w:val="00DC0613"/>
    <w:rsid w:val="00DC09CA"/>
    <w:rsid w:val="00DC0ADD"/>
    <w:rsid w:val="00DC0B08"/>
    <w:rsid w:val="00DC127F"/>
    <w:rsid w:val="00DC1818"/>
    <w:rsid w:val="00DC1B61"/>
    <w:rsid w:val="00DC1D54"/>
    <w:rsid w:val="00DC1D90"/>
    <w:rsid w:val="00DC24C7"/>
    <w:rsid w:val="00DC2C52"/>
    <w:rsid w:val="00DC2FB4"/>
    <w:rsid w:val="00DC3078"/>
    <w:rsid w:val="00DC31B5"/>
    <w:rsid w:val="00DC3403"/>
    <w:rsid w:val="00DC3C8A"/>
    <w:rsid w:val="00DC3D0C"/>
    <w:rsid w:val="00DC4703"/>
    <w:rsid w:val="00DC4A79"/>
    <w:rsid w:val="00DC4BF6"/>
    <w:rsid w:val="00DC4FC6"/>
    <w:rsid w:val="00DC5285"/>
    <w:rsid w:val="00DC5A18"/>
    <w:rsid w:val="00DC6B12"/>
    <w:rsid w:val="00DC6BD6"/>
    <w:rsid w:val="00DC766F"/>
    <w:rsid w:val="00DC78F5"/>
    <w:rsid w:val="00DC7BA7"/>
    <w:rsid w:val="00DD083A"/>
    <w:rsid w:val="00DD14B2"/>
    <w:rsid w:val="00DD2A8B"/>
    <w:rsid w:val="00DD2C4F"/>
    <w:rsid w:val="00DD3252"/>
    <w:rsid w:val="00DD364A"/>
    <w:rsid w:val="00DD4409"/>
    <w:rsid w:val="00DD455C"/>
    <w:rsid w:val="00DD492E"/>
    <w:rsid w:val="00DD4B98"/>
    <w:rsid w:val="00DD5379"/>
    <w:rsid w:val="00DD5D75"/>
    <w:rsid w:val="00DD634D"/>
    <w:rsid w:val="00DD7286"/>
    <w:rsid w:val="00DD7B0B"/>
    <w:rsid w:val="00DD7BE2"/>
    <w:rsid w:val="00DE01A5"/>
    <w:rsid w:val="00DE08AD"/>
    <w:rsid w:val="00DE0CBF"/>
    <w:rsid w:val="00DE0D26"/>
    <w:rsid w:val="00DE0F65"/>
    <w:rsid w:val="00DE16FF"/>
    <w:rsid w:val="00DE231A"/>
    <w:rsid w:val="00DE2720"/>
    <w:rsid w:val="00DE292F"/>
    <w:rsid w:val="00DE29B6"/>
    <w:rsid w:val="00DE29BC"/>
    <w:rsid w:val="00DE2C4B"/>
    <w:rsid w:val="00DE2C55"/>
    <w:rsid w:val="00DE2CBA"/>
    <w:rsid w:val="00DE2D00"/>
    <w:rsid w:val="00DE3523"/>
    <w:rsid w:val="00DE3CE6"/>
    <w:rsid w:val="00DE3D51"/>
    <w:rsid w:val="00DE4163"/>
    <w:rsid w:val="00DE45DA"/>
    <w:rsid w:val="00DE4735"/>
    <w:rsid w:val="00DE65FD"/>
    <w:rsid w:val="00DE6C00"/>
    <w:rsid w:val="00DE704F"/>
    <w:rsid w:val="00DE7087"/>
    <w:rsid w:val="00DE70CE"/>
    <w:rsid w:val="00DF08FF"/>
    <w:rsid w:val="00DF0D7D"/>
    <w:rsid w:val="00DF0EE8"/>
    <w:rsid w:val="00DF15BD"/>
    <w:rsid w:val="00DF15FD"/>
    <w:rsid w:val="00DF17DF"/>
    <w:rsid w:val="00DF2079"/>
    <w:rsid w:val="00DF20E9"/>
    <w:rsid w:val="00DF310F"/>
    <w:rsid w:val="00DF3D4B"/>
    <w:rsid w:val="00DF3DBB"/>
    <w:rsid w:val="00DF3E8D"/>
    <w:rsid w:val="00DF4ACD"/>
    <w:rsid w:val="00DF63C8"/>
    <w:rsid w:val="00DF71EB"/>
    <w:rsid w:val="00DF7315"/>
    <w:rsid w:val="00DF7411"/>
    <w:rsid w:val="00DF742A"/>
    <w:rsid w:val="00DF7AFD"/>
    <w:rsid w:val="00E00A46"/>
    <w:rsid w:val="00E010A2"/>
    <w:rsid w:val="00E0116C"/>
    <w:rsid w:val="00E01939"/>
    <w:rsid w:val="00E0316B"/>
    <w:rsid w:val="00E0361E"/>
    <w:rsid w:val="00E03A04"/>
    <w:rsid w:val="00E03B5B"/>
    <w:rsid w:val="00E03BAB"/>
    <w:rsid w:val="00E03F28"/>
    <w:rsid w:val="00E0432A"/>
    <w:rsid w:val="00E043E7"/>
    <w:rsid w:val="00E048B1"/>
    <w:rsid w:val="00E05BBC"/>
    <w:rsid w:val="00E05F4F"/>
    <w:rsid w:val="00E064B9"/>
    <w:rsid w:val="00E064C7"/>
    <w:rsid w:val="00E06C5C"/>
    <w:rsid w:val="00E07206"/>
    <w:rsid w:val="00E07A36"/>
    <w:rsid w:val="00E07BAD"/>
    <w:rsid w:val="00E07F61"/>
    <w:rsid w:val="00E10278"/>
    <w:rsid w:val="00E10293"/>
    <w:rsid w:val="00E1045A"/>
    <w:rsid w:val="00E107D4"/>
    <w:rsid w:val="00E108D5"/>
    <w:rsid w:val="00E108F9"/>
    <w:rsid w:val="00E11E16"/>
    <w:rsid w:val="00E123A6"/>
    <w:rsid w:val="00E1292D"/>
    <w:rsid w:val="00E12948"/>
    <w:rsid w:val="00E1299A"/>
    <w:rsid w:val="00E12D5A"/>
    <w:rsid w:val="00E130B6"/>
    <w:rsid w:val="00E13302"/>
    <w:rsid w:val="00E140DE"/>
    <w:rsid w:val="00E151B5"/>
    <w:rsid w:val="00E1546B"/>
    <w:rsid w:val="00E15BFE"/>
    <w:rsid w:val="00E15C87"/>
    <w:rsid w:val="00E15FE5"/>
    <w:rsid w:val="00E167E6"/>
    <w:rsid w:val="00E16A15"/>
    <w:rsid w:val="00E16EFA"/>
    <w:rsid w:val="00E175AA"/>
    <w:rsid w:val="00E177C7"/>
    <w:rsid w:val="00E179BE"/>
    <w:rsid w:val="00E20974"/>
    <w:rsid w:val="00E21A82"/>
    <w:rsid w:val="00E22771"/>
    <w:rsid w:val="00E22E8B"/>
    <w:rsid w:val="00E235DA"/>
    <w:rsid w:val="00E24F1B"/>
    <w:rsid w:val="00E252B5"/>
    <w:rsid w:val="00E2542F"/>
    <w:rsid w:val="00E25A44"/>
    <w:rsid w:val="00E272E8"/>
    <w:rsid w:val="00E278C3"/>
    <w:rsid w:val="00E2791C"/>
    <w:rsid w:val="00E27B25"/>
    <w:rsid w:val="00E302ED"/>
    <w:rsid w:val="00E30595"/>
    <w:rsid w:val="00E3102A"/>
    <w:rsid w:val="00E3112B"/>
    <w:rsid w:val="00E3152C"/>
    <w:rsid w:val="00E31853"/>
    <w:rsid w:val="00E31B81"/>
    <w:rsid w:val="00E31CB4"/>
    <w:rsid w:val="00E31CD8"/>
    <w:rsid w:val="00E32785"/>
    <w:rsid w:val="00E32B50"/>
    <w:rsid w:val="00E3306A"/>
    <w:rsid w:val="00E3396C"/>
    <w:rsid w:val="00E33B3B"/>
    <w:rsid w:val="00E3433E"/>
    <w:rsid w:val="00E343BC"/>
    <w:rsid w:val="00E345F6"/>
    <w:rsid w:val="00E351A6"/>
    <w:rsid w:val="00E35297"/>
    <w:rsid w:val="00E353AD"/>
    <w:rsid w:val="00E35670"/>
    <w:rsid w:val="00E35F07"/>
    <w:rsid w:val="00E36804"/>
    <w:rsid w:val="00E36B5A"/>
    <w:rsid w:val="00E36F54"/>
    <w:rsid w:val="00E3716F"/>
    <w:rsid w:val="00E37433"/>
    <w:rsid w:val="00E37888"/>
    <w:rsid w:val="00E37B6E"/>
    <w:rsid w:val="00E37E62"/>
    <w:rsid w:val="00E402D3"/>
    <w:rsid w:val="00E40AE6"/>
    <w:rsid w:val="00E40CE4"/>
    <w:rsid w:val="00E40D2B"/>
    <w:rsid w:val="00E410DB"/>
    <w:rsid w:val="00E41811"/>
    <w:rsid w:val="00E41CD6"/>
    <w:rsid w:val="00E41D7F"/>
    <w:rsid w:val="00E42448"/>
    <w:rsid w:val="00E428F2"/>
    <w:rsid w:val="00E43E23"/>
    <w:rsid w:val="00E43FF6"/>
    <w:rsid w:val="00E44087"/>
    <w:rsid w:val="00E44483"/>
    <w:rsid w:val="00E44628"/>
    <w:rsid w:val="00E446E7"/>
    <w:rsid w:val="00E45323"/>
    <w:rsid w:val="00E4675F"/>
    <w:rsid w:val="00E4699D"/>
    <w:rsid w:val="00E46F7B"/>
    <w:rsid w:val="00E47470"/>
    <w:rsid w:val="00E47987"/>
    <w:rsid w:val="00E50154"/>
    <w:rsid w:val="00E504A4"/>
    <w:rsid w:val="00E50A41"/>
    <w:rsid w:val="00E50DD9"/>
    <w:rsid w:val="00E51464"/>
    <w:rsid w:val="00E519BC"/>
    <w:rsid w:val="00E51AF3"/>
    <w:rsid w:val="00E52D9C"/>
    <w:rsid w:val="00E52EE2"/>
    <w:rsid w:val="00E53003"/>
    <w:rsid w:val="00E535CA"/>
    <w:rsid w:val="00E53657"/>
    <w:rsid w:val="00E53820"/>
    <w:rsid w:val="00E53C78"/>
    <w:rsid w:val="00E548CC"/>
    <w:rsid w:val="00E54FCC"/>
    <w:rsid w:val="00E558D0"/>
    <w:rsid w:val="00E5604F"/>
    <w:rsid w:val="00E563C6"/>
    <w:rsid w:val="00E5652E"/>
    <w:rsid w:val="00E566A4"/>
    <w:rsid w:val="00E567F3"/>
    <w:rsid w:val="00E56D05"/>
    <w:rsid w:val="00E6008B"/>
    <w:rsid w:val="00E60846"/>
    <w:rsid w:val="00E615BE"/>
    <w:rsid w:val="00E62129"/>
    <w:rsid w:val="00E62202"/>
    <w:rsid w:val="00E630C3"/>
    <w:rsid w:val="00E63A8F"/>
    <w:rsid w:val="00E63EAD"/>
    <w:rsid w:val="00E63F2A"/>
    <w:rsid w:val="00E6400A"/>
    <w:rsid w:val="00E648A9"/>
    <w:rsid w:val="00E650A0"/>
    <w:rsid w:val="00E6522D"/>
    <w:rsid w:val="00E652C6"/>
    <w:rsid w:val="00E65B4D"/>
    <w:rsid w:val="00E65D48"/>
    <w:rsid w:val="00E662C7"/>
    <w:rsid w:val="00E66894"/>
    <w:rsid w:val="00E66A89"/>
    <w:rsid w:val="00E66D21"/>
    <w:rsid w:val="00E66EB1"/>
    <w:rsid w:val="00E67116"/>
    <w:rsid w:val="00E6746F"/>
    <w:rsid w:val="00E676A8"/>
    <w:rsid w:val="00E67AF6"/>
    <w:rsid w:val="00E70239"/>
    <w:rsid w:val="00E70A3D"/>
    <w:rsid w:val="00E70D5B"/>
    <w:rsid w:val="00E70DAB"/>
    <w:rsid w:val="00E7153A"/>
    <w:rsid w:val="00E715B7"/>
    <w:rsid w:val="00E719E1"/>
    <w:rsid w:val="00E71C62"/>
    <w:rsid w:val="00E71F3C"/>
    <w:rsid w:val="00E72B2B"/>
    <w:rsid w:val="00E72B72"/>
    <w:rsid w:val="00E732E6"/>
    <w:rsid w:val="00E73913"/>
    <w:rsid w:val="00E739F6"/>
    <w:rsid w:val="00E73EB5"/>
    <w:rsid w:val="00E741BA"/>
    <w:rsid w:val="00E74439"/>
    <w:rsid w:val="00E75660"/>
    <w:rsid w:val="00E75727"/>
    <w:rsid w:val="00E758BE"/>
    <w:rsid w:val="00E76541"/>
    <w:rsid w:val="00E76988"/>
    <w:rsid w:val="00E76D2B"/>
    <w:rsid w:val="00E76FED"/>
    <w:rsid w:val="00E779CC"/>
    <w:rsid w:val="00E801D1"/>
    <w:rsid w:val="00E8066F"/>
    <w:rsid w:val="00E809F8"/>
    <w:rsid w:val="00E80A5D"/>
    <w:rsid w:val="00E80A96"/>
    <w:rsid w:val="00E80B2F"/>
    <w:rsid w:val="00E80D74"/>
    <w:rsid w:val="00E811FE"/>
    <w:rsid w:val="00E8129F"/>
    <w:rsid w:val="00E816D9"/>
    <w:rsid w:val="00E819F1"/>
    <w:rsid w:val="00E81EBD"/>
    <w:rsid w:val="00E8256A"/>
    <w:rsid w:val="00E82AD0"/>
    <w:rsid w:val="00E82AD7"/>
    <w:rsid w:val="00E82F2A"/>
    <w:rsid w:val="00E834AC"/>
    <w:rsid w:val="00E83C26"/>
    <w:rsid w:val="00E83D41"/>
    <w:rsid w:val="00E83DB9"/>
    <w:rsid w:val="00E83F83"/>
    <w:rsid w:val="00E846F4"/>
    <w:rsid w:val="00E84B38"/>
    <w:rsid w:val="00E84D62"/>
    <w:rsid w:val="00E85270"/>
    <w:rsid w:val="00E854E3"/>
    <w:rsid w:val="00E85DAC"/>
    <w:rsid w:val="00E863D6"/>
    <w:rsid w:val="00E871CA"/>
    <w:rsid w:val="00E879A2"/>
    <w:rsid w:val="00E87A2B"/>
    <w:rsid w:val="00E9014D"/>
    <w:rsid w:val="00E906A0"/>
    <w:rsid w:val="00E91D65"/>
    <w:rsid w:val="00E92822"/>
    <w:rsid w:val="00E92F05"/>
    <w:rsid w:val="00E92F7A"/>
    <w:rsid w:val="00E93175"/>
    <w:rsid w:val="00E934CD"/>
    <w:rsid w:val="00E936AF"/>
    <w:rsid w:val="00E937E4"/>
    <w:rsid w:val="00E9397B"/>
    <w:rsid w:val="00E939F2"/>
    <w:rsid w:val="00E94452"/>
    <w:rsid w:val="00E95671"/>
    <w:rsid w:val="00E95BFB"/>
    <w:rsid w:val="00E95BFF"/>
    <w:rsid w:val="00E95D07"/>
    <w:rsid w:val="00E9622D"/>
    <w:rsid w:val="00E96CA7"/>
    <w:rsid w:val="00E972F7"/>
    <w:rsid w:val="00E97E1F"/>
    <w:rsid w:val="00EA019B"/>
    <w:rsid w:val="00EA02B4"/>
    <w:rsid w:val="00EA1196"/>
    <w:rsid w:val="00EA266B"/>
    <w:rsid w:val="00EA2C28"/>
    <w:rsid w:val="00EA3E8C"/>
    <w:rsid w:val="00EA4953"/>
    <w:rsid w:val="00EA4FEE"/>
    <w:rsid w:val="00EA58CA"/>
    <w:rsid w:val="00EA5A11"/>
    <w:rsid w:val="00EA5FA0"/>
    <w:rsid w:val="00EA76D1"/>
    <w:rsid w:val="00EA7B95"/>
    <w:rsid w:val="00EA7BC4"/>
    <w:rsid w:val="00EB013F"/>
    <w:rsid w:val="00EB0598"/>
    <w:rsid w:val="00EB1126"/>
    <w:rsid w:val="00EB1243"/>
    <w:rsid w:val="00EB1658"/>
    <w:rsid w:val="00EB2353"/>
    <w:rsid w:val="00EB24B9"/>
    <w:rsid w:val="00EB3996"/>
    <w:rsid w:val="00EB41EC"/>
    <w:rsid w:val="00EB4F8A"/>
    <w:rsid w:val="00EB5068"/>
    <w:rsid w:val="00EB51A6"/>
    <w:rsid w:val="00EB521D"/>
    <w:rsid w:val="00EB5774"/>
    <w:rsid w:val="00EB587B"/>
    <w:rsid w:val="00EB5FA3"/>
    <w:rsid w:val="00EB607E"/>
    <w:rsid w:val="00EB6C3A"/>
    <w:rsid w:val="00EB6C5B"/>
    <w:rsid w:val="00EB6F02"/>
    <w:rsid w:val="00EB7351"/>
    <w:rsid w:val="00EC03B7"/>
    <w:rsid w:val="00EC0511"/>
    <w:rsid w:val="00EC0549"/>
    <w:rsid w:val="00EC0BCD"/>
    <w:rsid w:val="00EC0C13"/>
    <w:rsid w:val="00EC116E"/>
    <w:rsid w:val="00EC148C"/>
    <w:rsid w:val="00EC1800"/>
    <w:rsid w:val="00EC1979"/>
    <w:rsid w:val="00EC211B"/>
    <w:rsid w:val="00EC2513"/>
    <w:rsid w:val="00EC25AD"/>
    <w:rsid w:val="00EC3109"/>
    <w:rsid w:val="00EC3463"/>
    <w:rsid w:val="00EC354F"/>
    <w:rsid w:val="00EC3551"/>
    <w:rsid w:val="00EC379B"/>
    <w:rsid w:val="00EC3A85"/>
    <w:rsid w:val="00EC40BA"/>
    <w:rsid w:val="00EC40F9"/>
    <w:rsid w:val="00EC45F2"/>
    <w:rsid w:val="00EC4807"/>
    <w:rsid w:val="00EC6092"/>
    <w:rsid w:val="00EC61D9"/>
    <w:rsid w:val="00EC6C49"/>
    <w:rsid w:val="00EC6C76"/>
    <w:rsid w:val="00EC773D"/>
    <w:rsid w:val="00EC7DF4"/>
    <w:rsid w:val="00ED04C9"/>
    <w:rsid w:val="00ED0C9D"/>
    <w:rsid w:val="00ED29E3"/>
    <w:rsid w:val="00ED2B43"/>
    <w:rsid w:val="00ED2E8A"/>
    <w:rsid w:val="00ED33A4"/>
    <w:rsid w:val="00ED358B"/>
    <w:rsid w:val="00ED3809"/>
    <w:rsid w:val="00ED3B0B"/>
    <w:rsid w:val="00ED41CB"/>
    <w:rsid w:val="00ED4257"/>
    <w:rsid w:val="00ED42EE"/>
    <w:rsid w:val="00ED5A22"/>
    <w:rsid w:val="00ED5D52"/>
    <w:rsid w:val="00ED6086"/>
    <w:rsid w:val="00ED6871"/>
    <w:rsid w:val="00ED6FF6"/>
    <w:rsid w:val="00ED71EE"/>
    <w:rsid w:val="00ED79AE"/>
    <w:rsid w:val="00ED7C9B"/>
    <w:rsid w:val="00ED7DE7"/>
    <w:rsid w:val="00EE1160"/>
    <w:rsid w:val="00EE1778"/>
    <w:rsid w:val="00EE2037"/>
    <w:rsid w:val="00EE2A79"/>
    <w:rsid w:val="00EE2E37"/>
    <w:rsid w:val="00EE34FB"/>
    <w:rsid w:val="00EE4940"/>
    <w:rsid w:val="00EE4E1A"/>
    <w:rsid w:val="00EE4EC5"/>
    <w:rsid w:val="00EE558F"/>
    <w:rsid w:val="00EE5CFA"/>
    <w:rsid w:val="00EE7E03"/>
    <w:rsid w:val="00EF0566"/>
    <w:rsid w:val="00EF0680"/>
    <w:rsid w:val="00EF09A5"/>
    <w:rsid w:val="00EF166C"/>
    <w:rsid w:val="00EF18B2"/>
    <w:rsid w:val="00EF1A15"/>
    <w:rsid w:val="00EF200B"/>
    <w:rsid w:val="00EF2C97"/>
    <w:rsid w:val="00EF2FD8"/>
    <w:rsid w:val="00EF3062"/>
    <w:rsid w:val="00EF3096"/>
    <w:rsid w:val="00EF33B4"/>
    <w:rsid w:val="00EF3790"/>
    <w:rsid w:val="00EF39F9"/>
    <w:rsid w:val="00EF3B4D"/>
    <w:rsid w:val="00EF3C62"/>
    <w:rsid w:val="00EF3CEC"/>
    <w:rsid w:val="00EF3EB3"/>
    <w:rsid w:val="00EF3F83"/>
    <w:rsid w:val="00EF45F8"/>
    <w:rsid w:val="00EF5F38"/>
    <w:rsid w:val="00EF6643"/>
    <w:rsid w:val="00EF6CC0"/>
    <w:rsid w:val="00EF6F57"/>
    <w:rsid w:val="00EF786F"/>
    <w:rsid w:val="00EF79A0"/>
    <w:rsid w:val="00EF79C4"/>
    <w:rsid w:val="00F00161"/>
    <w:rsid w:val="00F009DD"/>
    <w:rsid w:val="00F0154D"/>
    <w:rsid w:val="00F017B4"/>
    <w:rsid w:val="00F01F24"/>
    <w:rsid w:val="00F01F93"/>
    <w:rsid w:val="00F03768"/>
    <w:rsid w:val="00F03AFE"/>
    <w:rsid w:val="00F03B10"/>
    <w:rsid w:val="00F03CB2"/>
    <w:rsid w:val="00F040AE"/>
    <w:rsid w:val="00F04582"/>
    <w:rsid w:val="00F0459A"/>
    <w:rsid w:val="00F04CF6"/>
    <w:rsid w:val="00F05177"/>
    <w:rsid w:val="00F05536"/>
    <w:rsid w:val="00F05830"/>
    <w:rsid w:val="00F05D2F"/>
    <w:rsid w:val="00F05FC2"/>
    <w:rsid w:val="00F0625E"/>
    <w:rsid w:val="00F06296"/>
    <w:rsid w:val="00F06731"/>
    <w:rsid w:val="00F070AD"/>
    <w:rsid w:val="00F07128"/>
    <w:rsid w:val="00F076AE"/>
    <w:rsid w:val="00F07FF7"/>
    <w:rsid w:val="00F1005A"/>
    <w:rsid w:val="00F10265"/>
    <w:rsid w:val="00F10F67"/>
    <w:rsid w:val="00F10F6D"/>
    <w:rsid w:val="00F1107E"/>
    <w:rsid w:val="00F11265"/>
    <w:rsid w:val="00F1143D"/>
    <w:rsid w:val="00F11638"/>
    <w:rsid w:val="00F11760"/>
    <w:rsid w:val="00F118BA"/>
    <w:rsid w:val="00F119D3"/>
    <w:rsid w:val="00F12797"/>
    <w:rsid w:val="00F12B61"/>
    <w:rsid w:val="00F133F8"/>
    <w:rsid w:val="00F134C9"/>
    <w:rsid w:val="00F13519"/>
    <w:rsid w:val="00F146E1"/>
    <w:rsid w:val="00F14BFE"/>
    <w:rsid w:val="00F14D10"/>
    <w:rsid w:val="00F14ECA"/>
    <w:rsid w:val="00F150CB"/>
    <w:rsid w:val="00F158B6"/>
    <w:rsid w:val="00F15B0E"/>
    <w:rsid w:val="00F1649A"/>
    <w:rsid w:val="00F16C7E"/>
    <w:rsid w:val="00F1741F"/>
    <w:rsid w:val="00F17DD8"/>
    <w:rsid w:val="00F17FCC"/>
    <w:rsid w:val="00F17FED"/>
    <w:rsid w:val="00F2000D"/>
    <w:rsid w:val="00F20425"/>
    <w:rsid w:val="00F20641"/>
    <w:rsid w:val="00F209E0"/>
    <w:rsid w:val="00F21BB1"/>
    <w:rsid w:val="00F21F7E"/>
    <w:rsid w:val="00F223E3"/>
    <w:rsid w:val="00F2291D"/>
    <w:rsid w:val="00F2329A"/>
    <w:rsid w:val="00F23423"/>
    <w:rsid w:val="00F2378D"/>
    <w:rsid w:val="00F243F7"/>
    <w:rsid w:val="00F247ED"/>
    <w:rsid w:val="00F25619"/>
    <w:rsid w:val="00F25A35"/>
    <w:rsid w:val="00F25AD3"/>
    <w:rsid w:val="00F26E60"/>
    <w:rsid w:val="00F27817"/>
    <w:rsid w:val="00F27985"/>
    <w:rsid w:val="00F30127"/>
    <w:rsid w:val="00F31573"/>
    <w:rsid w:val="00F31D77"/>
    <w:rsid w:val="00F32247"/>
    <w:rsid w:val="00F3252F"/>
    <w:rsid w:val="00F325EA"/>
    <w:rsid w:val="00F337F7"/>
    <w:rsid w:val="00F33AD7"/>
    <w:rsid w:val="00F33DF4"/>
    <w:rsid w:val="00F34889"/>
    <w:rsid w:val="00F349E7"/>
    <w:rsid w:val="00F34BB9"/>
    <w:rsid w:val="00F35DA8"/>
    <w:rsid w:val="00F35DF8"/>
    <w:rsid w:val="00F36432"/>
    <w:rsid w:val="00F36632"/>
    <w:rsid w:val="00F4035A"/>
    <w:rsid w:val="00F4156E"/>
    <w:rsid w:val="00F41B4D"/>
    <w:rsid w:val="00F41C49"/>
    <w:rsid w:val="00F426E2"/>
    <w:rsid w:val="00F43AC3"/>
    <w:rsid w:val="00F446AD"/>
    <w:rsid w:val="00F448D3"/>
    <w:rsid w:val="00F44D66"/>
    <w:rsid w:val="00F44F85"/>
    <w:rsid w:val="00F451C5"/>
    <w:rsid w:val="00F452B2"/>
    <w:rsid w:val="00F4583E"/>
    <w:rsid w:val="00F4584C"/>
    <w:rsid w:val="00F463D6"/>
    <w:rsid w:val="00F46971"/>
    <w:rsid w:val="00F47652"/>
    <w:rsid w:val="00F47933"/>
    <w:rsid w:val="00F47D53"/>
    <w:rsid w:val="00F47E8D"/>
    <w:rsid w:val="00F47FC8"/>
    <w:rsid w:val="00F503C3"/>
    <w:rsid w:val="00F51DB7"/>
    <w:rsid w:val="00F51E62"/>
    <w:rsid w:val="00F51E8A"/>
    <w:rsid w:val="00F51F1C"/>
    <w:rsid w:val="00F52760"/>
    <w:rsid w:val="00F52B61"/>
    <w:rsid w:val="00F52F5A"/>
    <w:rsid w:val="00F538A5"/>
    <w:rsid w:val="00F53E83"/>
    <w:rsid w:val="00F53EF5"/>
    <w:rsid w:val="00F544CA"/>
    <w:rsid w:val="00F54DDB"/>
    <w:rsid w:val="00F5516B"/>
    <w:rsid w:val="00F5668A"/>
    <w:rsid w:val="00F57187"/>
    <w:rsid w:val="00F5746B"/>
    <w:rsid w:val="00F60489"/>
    <w:rsid w:val="00F60779"/>
    <w:rsid w:val="00F607C6"/>
    <w:rsid w:val="00F60A4A"/>
    <w:rsid w:val="00F60B21"/>
    <w:rsid w:val="00F61541"/>
    <w:rsid w:val="00F61DCD"/>
    <w:rsid w:val="00F61E19"/>
    <w:rsid w:val="00F61F6A"/>
    <w:rsid w:val="00F621C4"/>
    <w:rsid w:val="00F62C3F"/>
    <w:rsid w:val="00F62FD8"/>
    <w:rsid w:val="00F63011"/>
    <w:rsid w:val="00F63455"/>
    <w:rsid w:val="00F63525"/>
    <w:rsid w:val="00F63B6D"/>
    <w:rsid w:val="00F63DE6"/>
    <w:rsid w:val="00F640B1"/>
    <w:rsid w:val="00F644F6"/>
    <w:rsid w:val="00F646D9"/>
    <w:rsid w:val="00F64776"/>
    <w:rsid w:val="00F64C89"/>
    <w:rsid w:val="00F65626"/>
    <w:rsid w:val="00F65851"/>
    <w:rsid w:val="00F658C7"/>
    <w:rsid w:val="00F65A01"/>
    <w:rsid w:val="00F66365"/>
    <w:rsid w:val="00F668A8"/>
    <w:rsid w:val="00F71A59"/>
    <w:rsid w:val="00F71FB5"/>
    <w:rsid w:val="00F722A6"/>
    <w:rsid w:val="00F726FD"/>
    <w:rsid w:val="00F72D3E"/>
    <w:rsid w:val="00F736E0"/>
    <w:rsid w:val="00F7392F"/>
    <w:rsid w:val="00F73983"/>
    <w:rsid w:val="00F73E56"/>
    <w:rsid w:val="00F7412C"/>
    <w:rsid w:val="00F741A0"/>
    <w:rsid w:val="00F74595"/>
    <w:rsid w:val="00F74981"/>
    <w:rsid w:val="00F74AFD"/>
    <w:rsid w:val="00F7579E"/>
    <w:rsid w:val="00F764D1"/>
    <w:rsid w:val="00F7674C"/>
    <w:rsid w:val="00F76CE9"/>
    <w:rsid w:val="00F7706B"/>
    <w:rsid w:val="00F774F7"/>
    <w:rsid w:val="00F77560"/>
    <w:rsid w:val="00F77A77"/>
    <w:rsid w:val="00F80540"/>
    <w:rsid w:val="00F80980"/>
    <w:rsid w:val="00F809FD"/>
    <w:rsid w:val="00F80DE6"/>
    <w:rsid w:val="00F81181"/>
    <w:rsid w:val="00F81CEA"/>
    <w:rsid w:val="00F822F5"/>
    <w:rsid w:val="00F82EEF"/>
    <w:rsid w:val="00F83EE8"/>
    <w:rsid w:val="00F84AF0"/>
    <w:rsid w:val="00F85212"/>
    <w:rsid w:val="00F853CC"/>
    <w:rsid w:val="00F85B61"/>
    <w:rsid w:val="00F86B1E"/>
    <w:rsid w:val="00F86CD8"/>
    <w:rsid w:val="00F86E04"/>
    <w:rsid w:val="00F87DB4"/>
    <w:rsid w:val="00F90868"/>
    <w:rsid w:val="00F9087D"/>
    <w:rsid w:val="00F90BB4"/>
    <w:rsid w:val="00F91010"/>
    <w:rsid w:val="00F91296"/>
    <w:rsid w:val="00F915D8"/>
    <w:rsid w:val="00F91838"/>
    <w:rsid w:val="00F92706"/>
    <w:rsid w:val="00F929A2"/>
    <w:rsid w:val="00F92B46"/>
    <w:rsid w:val="00F932FE"/>
    <w:rsid w:val="00F93EC9"/>
    <w:rsid w:val="00F94894"/>
    <w:rsid w:val="00F94AC2"/>
    <w:rsid w:val="00F94AFC"/>
    <w:rsid w:val="00F94D7C"/>
    <w:rsid w:val="00F95339"/>
    <w:rsid w:val="00F95835"/>
    <w:rsid w:val="00F95B59"/>
    <w:rsid w:val="00F96949"/>
    <w:rsid w:val="00F97918"/>
    <w:rsid w:val="00F97ADE"/>
    <w:rsid w:val="00FA1131"/>
    <w:rsid w:val="00FA200C"/>
    <w:rsid w:val="00FA2774"/>
    <w:rsid w:val="00FA2AA6"/>
    <w:rsid w:val="00FA2F9F"/>
    <w:rsid w:val="00FA36A5"/>
    <w:rsid w:val="00FA4595"/>
    <w:rsid w:val="00FA46F2"/>
    <w:rsid w:val="00FA531A"/>
    <w:rsid w:val="00FA5635"/>
    <w:rsid w:val="00FA5991"/>
    <w:rsid w:val="00FA618D"/>
    <w:rsid w:val="00FA6611"/>
    <w:rsid w:val="00FA6753"/>
    <w:rsid w:val="00FA6918"/>
    <w:rsid w:val="00FA6D50"/>
    <w:rsid w:val="00FA71B6"/>
    <w:rsid w:val="00FA74E2"/>
    <w:rsid w:val="00FA7C0F"/>
    <w:rsid w:val="00FA7C20"/>
    <w:rsid w:val="00FA7D1D"/>
    <w:rsid w:val="00FA7D9B"/>
    <w:rsid w:val="00FA7ECF"/>
    <w:rsid w:val="00FA7EE8"/>
    <w:rsid w:val="00FB03F1"/>
    <w:rsid w:val="00FB050B"/>
    <w:rsid w:val="00FB098B"/>
    <w:rsid w:val="00FB0C95"/>
    <w:rsid w:val="00FB1505"/>
    <w:rsid w:val="00FB1598"/>
    <w:rsid w:val="00FB319D"/>
    <w:rsid w:val="00FB3237"/>
    <w:rsid w:val="00FB4888"/>
    <w:rsid w:val="00FB49BE"/>
    <w:rsid w:val="00FB49FA"/>
    <w:rsid w:val="00FB521E"/>
    <w:rsid w:val="00FB5368"/>
    <w:rsid w:val="00FB5753"/>
    <w:rsid w:val="00FB57A7"/>
    <w:rsid w:val="00FB632E"/>
    <w:rsid w:val="00FB64B1"/>
    <w:rsid w:val="00FB6FE0"/>
    <w:rsid w:val="00FB7A27"/>
    <w:rsid w:val="00FB7C41"/>
    <w:rsid w:val="00FB7D47"/>
    <w:rsid w:val="00FB7EE2"/>
    <w:rsid w:val="00FC023F"/>
    <w:rsid w:val="00FC11DF"/>
    <w:rsid w:val="00FC14BC"/>
    <w:rsid w:val="00FC16AB"/>
    <w:rsid w:val="00FC1789"/>
    <w:rsid w:val="00FC1F8D"/>
    <w:rsid w:val="00FC3A52"/>
    <w:rsid w:val="00FC4ABA"/>
    <w:rsid w:val="00FC4D6F"/>
    <w:rsid w:val="00FC4ED8"/>
    <w:rsid w:val="00FC4FBF"/>
    <w:rsid w:val="00FC5264"/>
    <w:rsid w:val="00FC5336"/>
    <w:rsid w:val="00FC5A57"/>
    <w:rsid w:val="00FC6022"/>
    <w:rsid w:val="00FC66C7"/>
    <w:rsid w:val="00FC6AB7"/>
    <w:rsid w:val="00FC6D91"/>
    <w:rsid w:val="00FC713A"/>
    <w:rsid w:val="00FC737C"/>
    <w:rsid w:val="00FC7E83"/>
    <w:rsid w:val="00FD0A34"/>
    <w:rsid w:val="00FD14C0"/>
    <w:rsid w:val="00FD1576"/>
    <w:rsid w:val="00FD1FCD"/>
    <w:rsid w:val="00FD2281"/>
    <w:rsid w:val="00FD2341"/>
    <w:rsid w:val="00FD239B"/>
    <w:rsid w:val="00FD2BC9"/>
    <w:rsid w:val="00FD33A4"/>
    <w:rsid w:val="00FD3C8C"/>
    <w:rsid w:val="00FD3E7E"/>
    <w:rsid w:val="00FD41B8"/>
    <w:rsid w:val="00FD432E"/>
    <w:rsid w:val="00FD5226"/>
    <w:rsid w:val="00FD5289"/>
    <w:rsid w:val="00FD5E36"/>
    <w:rsid w:val="00FD658B"/>
    <w:rsid w:val="00FD6B90"/>
    <w:rsid w:val="00FD6D6C"/>
    <w:rsid w:val="00FD745C"/>
    <w:rsid w:val="00FD746E"/>
    <w:rsid w:val="00FD7769"/>
    <w:rsid w:val="00FD795C"/>
    <w:rsid w:val="00FE05ED"/>
    <w:rsid w:val="00FE0D12"/>
    <w:rsid w:val="00FE0F5B"/>
    <w:rsid w:val="00FE0F7F"/>
    <w:rsid w:val="00FE1277"/>
    <w:rsid w:val="00FE16E5"/>
    <w:rsid w:val="00FE185B"/>
    <w:rsid w:val="00FE1D6C"/>
    <w:rsid w:val="00FE27DD"/>
    <w:rsid w:val="00FE3335"/>
    <w:rsid w:val="00FE35DE"/>
    <w:rsid w:val="00FE37C9"/>
    <w:rsid w:val="00FE3B60"/>
    <w:rsid w:val="00FE3C52"/>
    <w:rsid w:val="00FE5FB2"/>
    <w:rsid w:val="00FE61F6"/>
    <w:rsid w:val="00FE6524"/>
    <w:rsid w:val="00FE6682"/>
    <w:rsid w:val="00FE71D4"/>
    <w:rsid w:val="00FE737E"/>
    <w:rsid w:val="00FE7692"/>
    <w:rsid w:val="00FF0322"/>
    <w:rsid w:val="00FF068A"/>
    <w:rsid w:val="00FF1365"/>
    <w:rsid w:val="00FF1746"/>
    <w:rsid w:val="00FF17C5"/>
    <w:rsid w:val="00FF1CCB"/>
    <w:rsid w:val="00FF1D9A"/>
    <w:rsid w:val="00FF205B"/>
    <w:rsid w:val="00FF39DA"/>
    <w:rsid w:val="00FF3B2E"/>
    <w:rsid w:val="00FF3BF6"/>
    <w:rsid w:val="00FF3CB4"/>
    <w:rsid w:val="00FF438B"/>
    <w:rsid w:val="00FF485B"/>
    <w:rsid w:val="00FF4CB0"/>
    <w:rsid w:val="00FF5397"/>
    <w:rsid w:val="00FF61A0"/>
    <w:rsid w:val="00FF6255"/>
    <w:rsid w:val="00FF629D"/>
    <w:rsid w:val="00FF6AF4"/>
    <w:rsid w:val="00FF6CD9"/>
    <w:rsid w:val="00FF7B23"/>
    <w:rsid w:val="00FF7CF0"/>
    <w:rsid w:val="00FF7D68"/>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B5"/>
    <w:rPr>
      <w:sz w:val="24"/>
      <w:szCs w:val="24"/>
    </w:rPr>
  </w:style>
  <w:style w:type="paragraph" w:styleId="Heading1">
    <w:name w:val="heading 1"/>
    <w:basedOn w:val="Normal"/>
    <w:next w:val="Normal"/>
    <w:link w:val="Heading1Char"/>
    <w:qFormat/>
    <w:rsid w:val="00481540"/>
    <w:pPr>
      <w:keepNext/>
      <w:widowControl w:val="0"/>
      <w:autoSpaceDE w:val="0"/>
      <w:autoSpaceDN w:val="0"/>
      <w:adjustRightInd w:val="0"/>
      <w:jc w:val="center"/>
      <w:outlineLvl w:val="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540"/>
    <w:rPr>
      <w:rFonts w:ascii="Arial" w:hAnsi="Arial" w:cs="Arial"/>
      <w:color w:val="000000"/>
      <w:sz w:val="24"/>
      <w:szCs w:val="24"/>
    </w:rPr>
  </w:style>
  <w:style w:type="paragraph" w:styleId="Title">
    <w:name w:val="Title"/>
    <w:basedOn w:val="Normal"/>
    <w:link w:val="TitleChar"/>
    <w:qFormat/>
    <w:rsid w:val="00481540"/>
    <w:pPr>
      <w:jc w:val="center"/>
    </w:pPr>
    <w:rPr>
      <w:b/>
      <w:sz w:val="40"/>
      <w:szCs w:val="20"/>
    </w:rPr>
  </w:style>
  <w:style w:type="character" w:customStyle="1" w:styleId="TitleChar">
    <w:name w:val="Title Char"/>
    <w:basedOn w:val="DefaultParagraphFont"/>
    <w:link w:val="Title"/>
    <w:rsid w:val="00481540"/>
    <w:rPr>
      <w:b/>
      <w:sz w:val="40"/>
    </w:rPr>
  </w:style>
  <w:style w:type="character" w:styleId="Strong">
    <w:name w:val="Strong"/>
    <w:basedOn w:val="DefaultParagraphFont"/>
    <w:qFormat/>
    <w:rsid w:val="00481540"/>
    <w:rPr>
      <w:b/>
      <w:bCs/>
    </w:rPr>
  </w:style>
  <w:style w:type="paragraph" w:styleId="Subtitle">
    <w:name w:val="Subtitle"/>
    <w:basedOn w:val="Normal"/>
    <w:link w:val="SubtitleChar"/>
    <w:qFormat/>
    <w:rsid w:val="00481540"/>
    <w:pPr>
      <w:jc w:val="center"/>
    </w:pPr>
    <w:rPr>
      <w:color w:val="000000"/>
      <w:sz w:val="28"/>
    </w:rPr>
  </w:style>
  <w:style w:type="character" w:customStyle="1" w:styleId="SubtitleChar">
    <w:name w:val="Subtitle Char"/>
    <w:basedOn w:val="DefaultParagraphFont"/>
    <w:link w:val="Subtitle"/>
    <w:rsid w:val="00481540"/>
    <w:rPr>
      <w:color w:val="000000"/>
      <w:sz w:val="28"/>
      <w:szCs w:val="24"/>
    </w:rPr>
  </w:style>
  <w:style w:type="paragraph" w:styleId="BalloonText">
    <w:name w:val="Balloon Text"/>
    <w:basedOn w:val="Normal"/>
    <w:semiHidden/>
    <w:rsid w:val="004708DC"/>
    <w:rPr>
      <w:rFonts w:ascii="Tahoma" w:hAnsi="Tahoma" w:cs="Tahoma"/>
      <w:sz w:val="16"/>
      <w:szCs w:val="16"/>
    </w:rPr>
  </w:style>
  <w:style w:type="paragraph" w:styleId="ListParagraph">
    <w:name w:val="List Paragraph"/>
    <w:basedOn w:val="Normal"/>
    <w:uiPriority w:val="34"/>
    <w:qFormat/>
    <w:rsid w:val="00687C63"/>
    <w:pPr>
      <w:ind w:left="720"/>
    </w:pPr>
  </w:style>
  <w:style w:type="character" w:styleId="CommentReference">
    <w:name w:val="annotation reference"/>
    <w:basedOn w:val="DefaultParagraphFont"/>
    <w:rsid w:val="00681743"/>
    <w:rPr>
      <w:sz w:val="16"/>
      <w:szCs w:val="16"/>
    </w:rPr>
  </w:style>
  <w:style w:type="paragraph" w:styleId="CommentText">
    <w:name w:val="annotation text"/>
    <w:basedOn w:val="Normal"/>
    <w:link w:val="CommentTextChar"/>
    <w:rsid w:val="00681743"/>
    <w:rPr>
      <w:sz w:val="20"/>
      <w:szCs w:val="20"/>
    </w:rPr>
  </w:style>
  <w:style w:type="character" w:customStyle="1" w:styleId="CommentTextChar">
    <w:name w:val="Comment Text Char"/>
    <w:basedOn w:val="DefaultParagraphFont"/>
    <w:link w:val="CommentText"/>
    <w:rsid w:val="00681743"/>
  </w:style>
  <w:style w:type="paragraph" w:styleId="CommentSubject">
    <w:name w:val="annotation subject"/>
    <w:basedOn w:val="CommentText"/>
    <w:next w:val="CommentText"/>
    <w:link w:val="CommentSubjectChar"/>
    <w:rsid w:val="00681743"/>
    <w:rPr>
      <w:b/>
      <w:bCs/>
    </w:rPr>
  </w:style>
  <w:style w:type="character" w:customStyle="1" w:styleId="CommentSubjectChar">
    <w:name w:val="Comment Subject Char"/>
    <w:basedOn w:val="CommentTextChar"/>
    <w:link w:val="CommentSubject"/>
    <w:rsid w:val="00681743"/>
    <w:rPr>
      <w:b/>
      <w:bCs/>
    </w:rPr>
  </w:style>
  <w:style w:type="character" w:styleId="Hyperlink">
    <w:name w:val="Hyperlink"/>
    <w:basedOn w:val="DefaultParagraphFont"/>
    <w:rsid w:val="00D45303"/>
    <w:rPr>
      <w:color w:val="0000FF" w:themeColor="hyperlink"/>
      <w:u w:val="single"/>
    </w:rPr>
  </w:style>
  <w:style w:type="paragraph" w:styleId="Header">
    <w:name w:val="header"/>
    <w:basedOn w:val="Normal"/>
    <w:link w:val="HeaderChar"/>
    <w:unhideWhenUsed/>
    <w:rsid w:val="00145C29"/>
    <w:pPr>
      <w:tabs>
        <w:tab w:val="center" w:pos="4680"/>
        <w:tab w:val="right" w:pos="9360"/>
      </w:tabs>
    </w:pPr>
  </w:style>
  <w:style w:type="character" w:customStyle="1" w:styleId="HeaderChar">
    <w:name w:val="Header Char"/>
    <w:basedOn w:val="DefaultParagraphFont"/>
    <w:link w:val="Header"/>
    <w:rsid w:val="00145C29"/>
    <w:rPr>
      <w:sz w:val="24"/>
      <w:szCs w:val="24"/>
    </w:rPr>
  </w:style>
  <w:style w:type="paragraph" w:styleId="Footer">
    <w:name w:val="footer"/>
    <w:basedOn w:val="Normal"/>
    <w:link w:val="FooterChar"/>
    <w:unhideWhenUsed/>
    <w:rsid w:val="00145C29"/>
    <w:pPr>
      <w:tabs>
        <w:tab w:val="center" w:pos="4680"/>
        <w:tab w:val="right" w:pos="9360"/>
      </w:tabs>
    </w:pPr>
  </w:style>
  <w:style w:type="character" w:customStyle="1" w:styleId="FooterChar">
    <w:name w:val="Footer Char"/>
    <w:basedOn w:val="DefaultParagraphFont"/>
    <w:link w:val="Footer"/>
    <w:rsid w:val="00145C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B5"/>
    <w:rPr>
      <w:sz w:val="24"/>
      <w:szCs w:val="24"/>
    </w:rPr>
  </w:style>
  <w:style w:type="paragraph" w:styleId="Heading1">
    <w:name w:val="heading 1"/>
    <w:basedOn w:val="Normal"/>
    <w:next w:val="Normal"/>
    <w:link w:val="Heading1Char"/>
    <w:qFormat/>
    <w:rsid w:val="00481540"/>
    <w:pPr>
      <w:keepNext/>
      <w:widowControl w:val="0"/>
      <w:autoSpaceDE w:val="0"/>
      <w:autoSpaceDN w:val="0"/>
      <w:adjustRightInd w:val="0"/>
      <w:jc w:val="center"/>
      <w:outlineLvl w:val="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540"/>
    <w:rPr>
      <w:rFonts w:ascii="Arial" w:hAnsi="Arial" w:cs="Arial"/>
      <w:color w:val="000000"/>
      <w:sz w:val="24"/>
      <w:szCs w:val="24"/>
    </w:rPr>
  </w:style>
  <w:style w:type="paragraph" w:styleId="Title">
    <w:name w:val="Title"/>
    <w:basedOn w:val="Normal"/>
    <w:link w:val="TitleChar"/>
    <w:qFormat/>
    <w:rsid w:val="00481540"/>
    <w:pPr>
      <w:jc w:val="center"/>
    </w:pPr>
    <w:rPr>
      <w:b/>
      <w:sz w:val="40"/>
      <w:szCs w:val="20"/>
    </w:rPr>
  </w:style>
  <w:style w:type="character" w:customStyle="1" w:styleId="TitleChar">
    <w:name w:val="Title Char"/>
    <w:basedOn w:val="DefaultParagraphFont"/>
    <w:link w:val="Title"/>
    <w:rsid w:val="00481540"/>
    <w:rPr>
      <w:b/>
      <w:sz w:val="40"/>
    </w:rPr>
  </w:style>
  <w:style w:type="character" w:styleId="Strong">
    <w:name w:val="Strong"/>
    <w:basedOn w:val="DefaultParagraphFont"/>
    <w:qFormat/>
    <w:rsid w:val="00481540"/>
    <w:rPr>
      <w:b/>
      <w:bCs/>
    </w:rPr>
  </w:style>
  <w:style w:type="paragraph" w:styleId="Subtitle">
    <w:name w:val="Subtitle"/>
    <w:basedOn w:val="Normal"/>
    <w:link w:val="SubtitleChar"/>
    <w:qFormat/>
    <w:rsid w:val="00481540"/>
    <w:pPr>
      <w:jc w:val="center"/>
    </w:pPr>
    <w:rPr>
      <w:color w:val="000000"/>
      <w:sz w:val="28"/>
    </w:rPr>
  </w:style>
  <w:style w:type="character" w:customStyle="1" w:styleId="SubtitleChar">
    <w:name w:val="Subtitle Char"/>
    <w:basedOn w:val="DefaultParagraphFont"/>
    <w:link w:val="Subtitle"/>
    <w:rsid w:val="00481540"/>
    <w:rPr>
      <w:color w:val="000000"/>
      <w:sz w:val="28"/>
      <w:szCs w:val="24"/>
    </w:rPr>
  </w:style>
  <w:style w:type="paragraph" w:styleId="BalloonText">
    <w:name w:val="Balloon Text"/>
    <w:basedOn w:val="Normal"/>
    <w:semiHidden/>
    <w:rsid w:val="004708DC"/>
    <w:rPr>
      <w:rFonts w:ascii="Tahoma" w:hAnsi="Tahoma" w:cs="Tahoma"/>
      <w:sz w:val="16"/>
      <w:szCs w:val="16"/>
    </w:rPr>
  </w:style>
  <w:style w:type="paragraph" w:styleId="ListParagraph">
    <w:name w:val="List Paragraph"/>
    <w:basedOn w:val="Normal"/>
    <w:uiPriority w:val="34"/>
    <w:qFormat/>
    <w:rsid w:val="00687C63"/>
    <w:pPr>
      <w:ind w:left="720"/>
    </w:pPr>
  </w:style>
  <w:style w:type="character" w:styleId="CommentReference">
    <w:name w:val="annotation reference"/>
    <w:basedOn w:val="DefaultParagraphFont"/>
    <w:rsid w:val="00681743"/>
    <w:rPr>
      <w:sz w:val="16"/>
      <w:szCs w:val="16"/>
    </w:rPr>
  </w:style>
  <w:style w:type="paragraph" w:styleId="CommentText">
    <w:name w:val="annotation text"/>
    <w:basedOn w:val="Normal"/>
    <w:link w:val="CommentTextChar"/>
    <w:rsid w:val="00681743"/>
    <w:rPr>
      <w:sz w:val="20"/>
      <w:szCs w:val="20"/>
    </w:rPr>
  </w:style>
  <w:style w:type="character" w:customStyle="1" w:styleId="CommentTextChar">
    <w:name w:val="Comment Text Char"/>
    <w:basedOn w:val="DefaultParagraphFont"/>
    <w:link w:val="CommentText"/>
    <w:rsid w:val="00681743"/>
  </w:style>
  <w:style w:type="paragraph" w:styleId="CommentSubject">
    <w:name w:val="annotation subject"/>
    <w:basedOn w:val="CommentText"/>
    <w:next w:val="CommentText"/>
    <w:link w:val="CommentSubjectChar"/>
    <w:rsid w:val="00681743"/>
    <w:rPr>
      <w:b/>
      <w:bCs/>
    </w:rPr>
  </w:style>
  <w:style w:type="character" w:customStyle="1" w:styleId="CommentSubjectChar">
    <w:name w:val="Comment Subject Char"/>
    <w:basedOn w:val="CommentTextChar"/>
    <w:link w:val="CommentSubject"/>
    <w:rsid w:val="00681743"/>
    <w:rPr>
      <w:b/>
      <w:bCs/>
    </w:rPr>
  </w:style>
  <w:style w:type="character" w:styleId="Hyperlink">
    <w:name w:val="Hyperlink"/>
    <w:basedOn w:val="DefaultParagraphFont"/>
    <w:rsid w:val="00D45303"/>
    <w:rPr>
      <w:color w:val="0000FF" w:themeColor="hyperlink"/>
      <w:u w:val="single"/>
    </w:rPr>
  </w:style>
  <w:style w:type="paragraph" w:styleId="Header">
    <w:name w:val="header"/>
    <w:basedOn w:val="Normal"/>
    <w:link w:val="HeaderChar"/>
    <w:unhideWhenUsed/>
    <w:rsid w:val="00145C29"/>
    <w:pPr>
      <w:tabs>
        <w:tab w:val="center" w:pos="4680"/>
        <w:tab w:val="right" w:pos="9360"/>
      </w:tabs>
    </w:pPr>
  </w:style>
  <w:style w:type="character" w:customStyle="1" w:styleId="HeaderChar">
    <w:name w:val="Header Char"/>
    <w:basedOn w:val="DefaultParagraphFont"/>
    <w:link w:val="Header"/>
    <w:rsid w:val="00145C29"/>
    <w:rPr>
      <w:sz w:val="24"/>
      <w:szCs w:val="24"/>
    </w:rPr>
  </w:style>
  <w:style w:type="paragraph" w:styleId="Footer">
    <w:name w:val="footer"/>
    <w:basedOn w:val="Normal"/>
    <w:link w:val="FooterChar"/>
    <w:unhideWhenUsed/>
    <w:rsid w:val="00145C29"/>
    <w:pPr>
      <w:tabs>
        <w:tab w:val="center" w:pos="4680"/>
        <w:tab w:val="right" w:pos="9360"/>
      </w:tabs>
    </w:pPr>
  </w:style>
  <w:style w:type="character" w:customStyle="1" w:styleId="FooterChar">
    <w:name w:val="Footer Char"/>
    <w:basedOn w:val="DefaultParagraphFont"/>
    <w:link w:val="Footer"/>
    <w:rsid w:val="00145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6121">
      <w:bodyDiv w:val="1"/>
      <w:marLeft w:val="0"/>
      <w:marRight w:val="0"/>
      <w:marTop w:val="0"/>
      <w:marBottom w:val="0"/>
      <w:divBdr>
        <w:top w:val="none" w:sz="0" w:space="0" w:color="auto"/>
        <w:left w:val="none" w:sz="0" w:space="0" w:color="auto"/>
        <w:bottom w:val="none" w:sz="0" w:space="0" w:color="auto"/>
        <w:right w:val="none" w:sz="0" w:space="0" w:color="auto"/>
      </w:divBdr>
    </w:div>
    <w:div w:id="468013478">
      <w:bodyDiv w:val="1"/>
      <w:marLeft w:val="0"/>
      <w:marRight w:val="0"/>
      <w:marTop w:val="0"/>
      <w:marBottom w:val="0"/>
      <w:divBdr>
        <w:top w:val="none" w:sz="0" w:space="0" w:color="auto"/>
        <w:left w:val="none" w:sz="0" w:space="0" w:color="auto"/>
        <w:bottom w:val="none" w:sz="0" w:space="0" w:color="auto"/>
        <w:right w:val="none" w:sz="0" w:space="0" w:color="auto"/>
      </w:divBdr>
    </w:div>
    <w:div w:id="622808420">
      <w:bodyDiv w:val="1"/>
      <w:marLeft w:val="0"/>
      <w:marRight w:val="0"/>
      <w:marTop w:val="0"/>
      <w:marBottom w:val="0"/>
      <w:divBdr>
        <w:top w:val="none" w:sz="0" w:space="0" w:color="auto"/>
        <w:left w:val="none" w:sz="0" w:space="0" w:color="auto"/>
        <w:bottom w:val="none" w:sz="0" w:space="0" w:color="auto"/>
        <w:right w:val="none" w:sz="0" w:space="0" w:color="auto"/>
      </w:divBdr>
    </w:div>
    <w:div w:id="681933948">
      <w:bodyDiv w:val="1"/>
      <w:marLeft w:val="0"/>
      <w:marRight w:val="0"/>
      <w:marTop w:val="0"/>
      <w:marBottom w:val="0"/>
      <w:divBdr>
        <w:top w:val="none" w:sz="0" w:space="0" w:color="auto"/>
        <w:left w:val="none" w:sz="0" w:space="0" w:color="auto"/>
        <w:bottom w:val="none" w:sz="0" w:space="0" w:color="auto"/>
        <w:right w:val="none" w:sz="0" w:space="0" w:color="auto"/>
      </w:divBdr>
    </w:div>
    <w:div w:id="706760078">
      <w:bodyDiv w:val="1"/>
      <w:marLeft w:val="0"/>
      <w:marRight w:val="0"/>
      <w:marTop w:val="0"/>
      <w:marBottom w:val="0"/>
      <w:divBdr>
        <w:top w:val="none" w:sz="0" w:space="0" w:color="auto"/>
        <w:left w:val="none" w:sz="0" w:space="0" w:color="auto"/>
        <w:bottom w:val="none" w:sz="0" w:space="0" w:color="auto"/>
        <w:right w:val="none" w:sz="0" w:space="0" w:color="auto"/>
      </w:divBdr>
    </w:div>
    <w:div w:id="802503950">
      <w:bodyDiv w:val="1"/>
      <w:marLeft w:val="0"/>
      <w:marRight w:val="0"/>
      <w:marTop w:val="0"/>
      <w:marBottom w:val="0"/>
      <w:divBdr>
        <w:top w:val="none" w:sz="0" w:space="0" w:color="auto"/>
        <w:left w:val="none" w:sz="0" w:space="0" w:color="auto"/>
        <w:bottom w:val="none" w:sz="0" w:space="0" w:color="auto"/>
        <w:right w:val="none" w:sz="0" w:space="0" w:color="auto"/>
      </w:divBdr>
    </w:div>
    <w:div w:id="1282343416">
      <w:bodyDiv w:val="1"/>
      <w:marLeft w:val="0"/>
      <w:marRight w:val="0"/>
      <w:marTop w:val="0"/>
      <w:marBottom w:val="0"/>
      <w:divBdr>
        <w:top w:val="none" w:sz="0" w:space="0" w:color="auto"/>
        <w:left w:val="none" w:sz="0" w:space="0" w:color="auto"/>
        <w:bottom w:val="none" w:sz="0" w:space="0" w:color="auto"/>
        <w:right w:val="none" w:sz="0" w:space="0" w:color="auto"/>
      </w:divBdr>
    </w:div>
    <w:div w:id="20237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GOCA</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johnsont</dc:creator>
  <cp:lastModifiedBy>Meg Bankston</cp:lastModifiedBy>
  <cp:revision>2</cp:revision>
  <cp:lastPrinted>2013-06-05T19:49:00Z</cp:lastPrinted>
  <dcterms:created xsi:type="dcterms:W3CDTF">2015-10-12T19:40:00Z</dcterms:created>
  <dcterms:modified xsi:type="dcterms:W3CDTF">2015-10-12T19:40:00Z</dcterms:modified>
</cp:coreProperties>
</file>